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5E" w:rsidRDefault="0021055E" w:rsidP="0021055E">
      <w:pPr>
        <w:pStyle w:val="ConsPlusNormal"/>
        <w:jc w:val="center"/>
        <w:rPr>
          <w:b/>
          <w:sz w:val="26"/>
          <w:szCs w:val="26"/>
        </w:rPr>
      </w:pPr>
      <w:r w:rsidRPr="00FF1E66">
        <w:rPr>
          <w:noProof/>
          <w:sz w:val="26"/>
          <w:szCs w:val="26"/>
          <w:lang w:eastAsia="ru-RU"/>
        </w:rPr>
        <w:drawing>
          <wp:anchor distT="0" distB="0" distL="114300" distR="114300" simplePos="0" relativeHeight="251659264" behindDoc="1" locked="0" layoutInCell="1" allowOverlap="1" wp14:anchorId="6B321BCD" wp14:editId="7C616E7F">
            <wp:simplePos x="0" y="0"/>
            <wp:positionH relativeFrom="column">
              <wp:posOffset>2439035</wp:posOffset>
            </wp:positionH>
            <wp:positionV relativeFrom="paragraph">
              <wp:posOffset>19050</wp:posOffset>
            </wp:positionV>
            <wp:extent cx="1065530" cy="1384935"/>
            <wp:effectExtent l="0" t="0" r="127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530" cy="1384935"/>
                    </a:xfrm>
                    <a:prstGeom prst="rect">
                      <a:avLst/>
                    </a:prstGeom>
                  </pic:spPr>
                </pic:pic>
              </a:graphicData>
            </a:graphic>
            <wp14:sizeRelH relativeFrom="page">
              <wp14:pctWidth>0</wp14:pctWidth>
            </wp14:sizeRelH>
            <wp14:sizeRelV relativeFrom="page">
              <wp14:pctHeight>0</wp14:pctHeight>
            </wp14:sizeRelV>
          </wp:anchor>
        </w:drawing>
      </w:r>
    </w:p>
    <w:p w:rsidR="0021055E" w:rsidRPr="00FF1E66" w:rsidRDefault="0021055E" w:rsidP="0021055E">
      <w:pPr>
        <w:pStyle w:val="ConsPlusNormal"/>
        <w:jc w:val="right"/>
        <w:rPr>
          <w:b/>
          <w:sz w:val="26"/>
          <w:szCs w:val="26"/>
        </w:rPr>
      </w:pPr>
    </w:p>
    <w:p w:rsidR="0021055E" w:rsidRPr="00FF1E66" w:rsidRDefault="0021055E" w:rsidP="0021055E">
      <w:pPr>
        <w:jc w:val="center"/>
        <w:rPr>
          <w:b/>
          <w:sz w:val="26"/>
          <w:szCs w:val="26"/>
        </w:rPr>
      </w:pPr>
    </w:p>
    <w:p w:rsidR="0021055E" w:rsidRPr="00FF1E66" w:rsidRDefault="0021055E" w:rsidP="0021055E">
      <w:pPr>
        <w:jc w:val="center"/>
        <w:rPr>
          <w:b/>
          <w:sz w:val="26"/>
          <w:szCs w:val="26"/>
        </w:rPr>
      </w:pPr>
    </w:p>
    <w:p w:rsidR="0021055E" w:rsidRPr="00FF1E66" w:rsidRDefault="0021055E" w:rsidP="0021055E">
      <w:pPr>
        <w:jc w:val="center"/>
        <w:rPr>
          <w:b/>
          <w:sz w:val="26"/>
          <w:szCs w:val="26"/>
        </w:rPr>
      </w:pPr>
    </w:p>
    <w:p w:rsidR="0021055E" w:rsidRPr="00321EB5" w:rsidRDefault="0021055E" w:rsidP="0021055E">
      <w:pPr>
        <w:spacing w:after="0"/>
        <w:jc w:val="center"/>
        <w:rPr>
          <w:rFonts w:ascii="Times New Roman" w:hAnsi="Times New Roman"/>
          <w:b/>
          <w:sz w:val="26"/>
          <w:szCs w:val="26"/>
        </w:rPr>
      </w:pPr>
      <w:r w:rsidRPr="00321EB5">
        <w:rPr>
          <w:rFonts w:ascii="Times New Roman" w:hAnsi="Times New Roman"/>
          <w:b/>
          <w:sz w:val="26"/>
          <w:szCs w:val="26"/>
        </w:rPr>
        <w:t>Российская Федерация</w:t>
      </w:r>
    </w:p>
    <w:p w:rsidR="0021055E" w:rsidRPr="00321EB5" w:rsidRDefault="0021055E" w:rsidP="0021055E">
      <w:pPr>
        <w:spacing w:after="0"/>
        <w:jc w:val="center"/>
        <w:rPr>
          <w:rFonts w:ascii="Times New Roman" w:hAnsi="Times New Roman"/>
          <w:b/>
          <w:sz w:val="26"/>
          <w:szCs w:val="26"/>
        </w:rPr>
      </w:pPr>
      <w:r w:rsidRPr="00321EB5">
        <w:rPr>
          <w:rFonts w:ascii="Times New Roman" w:hAnsi="Times New Roman"/>
          <w:b/>
          <w:sz w:val="26"/>
          <w:szCs w:val="26"/>
        </w:rPr>
        <w:t>Иркутская область</w:t>
      </w:r>
    </w:p>
    <w:p w:rsidR="0021055E" w:rsidRPr="00321EB5" w:rsidRDefault="0021055E" w:rsidP="0021055E">
      <w:pPr>
        <w:spacing w:after="0"/>
        <w:jc w:val="center"/>
        <w:rPr>
          <w:rFonts w:ascii="Times New Roman" w:hAnsi="Times New Roman"/>
          <w:b/>
          <w:sz w:val="26"/>
          <w:szCs w:val="26"/>
        </w:rPr>
      </w:pPr>
      <w:r w:rsidRPr="00321EB5">
        <w:rPr>
          <w:rFonts w:ascii="Times New Roman" w:hAnsi="Times New Roman"/>
          <w:b/>
          <w:sz w:val="26"/>
          <w:szCs w:val="26"/>
        </w:rPr>
        <w:t>Усольский муниципальный район</w:t>
      </w:r>
    </w:p>
    <w:p w:rsidR="0021055E" w:rsidRPr="00321EB5" w:rsidRDefault="0021055E" w:rsidP="0021055E">
      <w:pPr>
        <w:spacing w:after="0"/>
        <w:jc w:val="center"/>
        <w:rPr>
          <w:rFonts w:ascii="Times New Roman" w:hAnsi="Times New Roman"/>
          <w:b/>
          <w:sz w:val="26"/>
          <w:szCs w:val="26"/>
        </w:rPr>
      </w:pPr>
      <w:r w:rsidRPr="00321EB5">
        <w:rPr>
          <w:rFonts w:ascii="Times New Roman" w:hAnsi="Times New Roman"/>
          <w:b/>
          <w:sz w:val="26"/>
          <w:szCs w:val="26"/>
        </w:rPr>
        <w:t>Мишелевское городское поселение</w:t>
      </w:r>
    </w:p>
    <w:p w:rsidR="0021055E" w:rsidRPr="00321EB5" w:rsidRDefault="0021055E" w:rsidP="0021055E">
      <w:pPr>
        <w:spacing w:after="0"/>
        <w:jc w:val="center"/>
        <w:rPr>
          <w:rFonts w:ascii="Times New Roman" w:hAnsi="Times New Roman"/>
          <w:b/>
          <w:sz w:val="26"/>
          <w:szCs w:val="26"/>
        </w:rPr>
      </w:pPr>
      <w:r w:rsidRPr="00321EB5">
        <w:rPr>
          <w:rFonts w:ascii="Times New Roman" w:hAnsi="Times New Roman"/>
          <w:b/>
          <w:sz w:val="26"/>
          <w:szCs w:val="26"/>
        </w:rPr>
        <w:t>АДМИНИСТРАЦИЯ</w:t>
      </w:r>
    </w:p>
    <w:p w:rsidR="0021055E" w:rsidRPr="00321EB5" w:rsidRDefault="0021055E" w:rsidP="0021055E">
      <w:pPr>
        <w:spacing w:after="0"/>
        <w:jc w:val="center"/>
        <w:rPr>
          <w:rFonts w:ascii="Times New Roman" w:hAnsi="Times New Roman"/>
          <w:b/>
          <w:sz w:val="26"/>
          <w:szCs w:val="26"/>
        </w:rPr>
      </w:pPr>
    </w:p>
    <w:p w:rsidR="0021055E" w:rsidRPr="00321EB5" w:rsidRDefault="0021055E" w:rsidP="0021055E">
      <w:pPr>
        <w:spacing w:after="0"/>
        <w:jc w:val="center"/>
        <w:rPr>
          <w:rFonts w:ascii="Times New Roman" w:hAnsi="Times New Roman"/>
          <w:b/>
          <w:sz w:val="26"/>
          <w:szCs w:val="26"/>
        </w:rPr>
      </w:pPr>
      <w:r w:rsidRPr="00321EB5">
        <w:rPr>
          <w:rFonts w:ascii="Times New Roman" w:hAnsi="Times New Roman"/>
          <w:b/>
          <w:sz w:val="26"/>
          <w:szCs w:val="26"/>
        </w:rPr>
        <w:t>ПОСТАНОВЛЕНИЕ</w:t>
      </w:r>
    </w:p>
    <w:p w:rsidR="0021055E" w:rsidRPr="00321EB5" w:rsidRDefault="0021055E" w:rsidP="0021055E">
      <w:pPr>
        <w:spacing w:after="0"/>
        <w:jc w:val="center"/>
        <w:rPr>
          <w:rFonts w:ascii="Times New Roman" w:hAnsi="Times New Roman"/>
          <w:sz w:val="26"/>
          <w:szCs w:val="26"/>
        </w:rPr>
      </w:pPr>
    </w:p>
    <w:p w:rsidR="0021055E" w:rsidRPr="00321EB5" w:rsidRDefault="0021055E" w:rsidP="0021055E">
      <w:pPr>
        <w:spacing w:after="0"/>
        <w:jc w:val="center"/>
        <w:rPr>
          <w:rFonts w:ascii="Times New Roman" w:hAnsi="Times New Roman"/>
          <w:sz w:val="26"/>
          <w:szCs w:val="26"/>
        </w:rPr>
      </w:pPr>
      <w:r w:rsidRPr="00321EB5">
        <w:rPr>
          <w:rFonts w:ascii="Times New Roman" w:hAnsi="Times New Roman"/>
          <w:sz w:val="26"/>
          <w:szCs w:val="26"/>
        </w:rPr>
        <w:t>От _________</w:t>
      </w:r>
      <w:r w:rsidRPr="00321EB5">
        <w:rPr>
          <w:rFonts w:ascii="Times New Roman" w:hAnsi="Times New Roman"/>
          <w:sz w:val="26"/>
          <w:szCs w:val="26"/>
        </w:rPr>
        <w:tab/>
      </w:r>
      <w:r w:rsidRPr="00321EB5">
        <w:rPr>
          <w:rFonts w:ascii="Times New Roman" w:hAnsi="Times New Roman"/>
          <w:sz w:val="26"/>
          <w:szCs w:val="26"/>
        </w:rPr>
        <w:tab/>
      </w:r>
      <w:r w:rsidRPr="00321EB5">
        <w:rPr>
          <w:rFonts w:ascii="Times New Roman" w:hAnsi="Times New Roman"/>
          <w:sz w:val="26"/>
          <w:szCs w:val="26"/>
        </w:rPr>
        <w:tab/>
      </w:r>
      <w:r w:rsidRPr="00321EB5">
        <w:rPr>
          <w:rFonts w:ascii="Times New Roman" w:hAnsi="Times New Roman"/>
          <w:sz w:val="26"/>
          <w:szCs w:val="26"/>
        </w:rPr>
        <w:tab/>
      </w:r>
      <w:r w:rsidRPr="00321EB5">
        <w:rPr>
          <w:rFonts w:ascii="Times New Roman" w:hAnsi="Times New Roman"/>
          <w:sz w:val="26"/>
          <w:szCs w:val="26"/>
        </w:rPr>
        <w:tab/>
      </w:r>
      <w:r w:rsidRPr="00321EB5">
        <w:rPr>
          <w:rFonts w:ascii="Times New Roman" w:hAnsi="Times New Roman"/>
          <w:sz w:val="26"/>
          <w:szCs w:val="26"/>
        </w:rPr>
        <w:tab/>
      </w:r>
      <w:r w:rsidRPr="00321EB5">
        <w:rPr>
          <w:rFonts w:ascii="Times New Roman" w:hAnsi="Times New Roman"/>
          <w:sz w:val="26"/>
          <w:szCs w:val="26"/>
        </w:rPr>
        <w:tab/>
        <w:t>№ ______</w:t>
      </w:r>
    </w:p>
    <w:p w:rsidR="0021055E" w:rsidRPr="00321EB5" w:rsidRDefault="0021055E" w:rsidP="0021055E">
      <w:pPr>
        <w:spacing w:after="0"/>
        <w:jc w:val="center"/>
        <w:rPr>
          <w:rFonts w:ascii="Times New Roman" w:hAnsi="Times New Roman"/>
          <w:sz w:val="26"/>
          <w:szCs w:val="26"/>
        </w:rPr>
      </w:pPr>
      <w:r w:rsidRPr="00321EB5">
        <w:rPr>
          <w:rFonts w:ascii="Times New Roman" w:hAnsi="Times New Roman"/>
          <w:sz w:val="26"/>
          <w:szCs w:val="26"/>
        </w:rPr>
        <w:t>р.п. Мишелевка</w:t>
      </w:r>
    </w:p>
    <w:p w:rsidR="00B0517C" w:rsidRPr="00321EB5" w:rsidRDefault="0021055E" w:rsidP="00B0517C">
      <w:pPr>
        <w:widowControl w:val="0"/>
        <w:spacing w:after="0" w:line="240" w:lineRule="auto"/>
        <w:ind w:firstLine="851"/>
        <w:jc w:val="center"/>
        <w:rPr>
          <w:rFonts w:ascii="Times New Roman" w:hAnsi="Times New Roman"/>
          <w:b/>
          <w:color w:val="000000"/>
          <w:sz w:val="26"/>
          <w:szCs w:val="26"/>
        </w:rPr>
      </w:pPr>
      <w:r w:rsidRPr="00321EB5">
        <w:rPr>
          <w:rFonts w:ascii="Times New Roman" w:hAnsi="Times New Roman"/>
          <w:b/>
          <w:sz w:val="26"/>
          <w:szCs w:val="26"/>
        </w:rPr>
        <w:t xml:space="preserve">Об утверждении административного регламента предоставления муниципальной услуги </w:t>
      </w:r>
      <w:r w:rsidR="00B0517C" w:rsidRPr="00321EB5">
        <w:rPr>
          <w:rFonts w:ascii="Times New Roman" w:hAnsi="Times New Roman"/>
          <w:b/>
          <w:color w:val="000000" w:themeColor="text1"/>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Мишелевского муниципального образования</w:t>
      </w:r>
    </w:p>
    <w:p w:rsidR="0021055E" w:rsidRPr="00321EB5" w:rsidRDefault="0021055E" w:rsidP="0021055E">
      <w:pPr>
        <w:autoSpaceDE w:val="0"/>
        <w:autoSpaceDN w:val="0"/>
        <w:adjustRightInd w:val="0"/>
        <w:spacing w:after="0"/>
        <w:ind w:firstLine="709"/>
        <w:jc w:val="both"/>
        <w:rPr>
          <w:rFonts w:ascii="Times New Roman" w:hAnsi="Times New Roman"/>
          <w:kern w:val="2"/>
          <w:sz w:val="26"/>
          <w:szCs w:val="26"/>
        </w:rPr>
      </w:pPr>
    </w:p>
    <w:p w:rsidR="0021055E" w:rsidRPr="00321EB5" w:rsidRDefault="00B0517C" w:rsidP="00321EB5">
      <w:pPr>
        <w:autoSpaceDE w:val="0"/>
        <w:autoSpaceDN w:val="0"/>
        <w:adjustRightInd w:val="0"/>
        <w:spacing w:after="0" w:line="240" w:lineRule="auto"/>
        <w:ind w:firstLine="709"/>
        <w:jc w:val="both"/>
        <w:rPr>
          <w:rFonts w:ascii="Times New Roman" w:hAnsi="Times New Roman"/>
          <w:bCs/>
          <w:kern w:val="2"/>
          <w:sz w:val="26"/>
          <w:szCs w:val="26"/>
        </w:rPr>
      </w:pPr>
      <w:r w:rsidRPr="00321EB5">
        <w:rPr>
          <w:rStyle w:val="docdata"/>
          <w:rFonts w:ascii="Times New Roman" w:eastAsia="Arial" w:hAnsi="Times New Roman"/>
          <w:color w:val="000000"/>
          <w:sz w:val="26"/>
          <w:szCs w:val="26"/>
        </w:rPr>
        <w:t>В соответствии со ст. 51 Градостро</w:t>
      </w:r>
      <w:r w:rsidRPr="00321EB5">
        <w:rPr>
          <w:rFonts w:ascii="Times New Roman" w:hAnsi="Times New Roman"/>
          <w:color w:val="000000"/>
          <w:sz w:val="26"/>
          <w:szCs w:val="26"/>
        </w:rPr>
        <w:t>ительного кодекса Российской Федерации</w:t>
      </w:r>
      <w:r w:rsidR="00321EB5" w:rsidRPr="00321EB5">
        <w:rPr>
          <w:rFonts w:ascii="Times New Roman" w:hAnsi="Times New Roman"/>
          <w:color w:val="000000"/>
          <w:sz w:val="26"/>
          <w:szCs w:val="26"/>
        </w:rPr>
        <w:t>,</w:t>
      </w:r>
      <w:r w:rsidR="00321EB5" w:rsidRPr="00321EB5">
        <w:rPr>
          <w:color w:val="000000"/>
          <w:sz w:val="26"/>
          <w:szCs w:val="26"/>
        </w:rPr>
        <w:t xml:space="preserve"> </w:t>
      </w:r>
      <w:r w:rsidR="0021055E" w:rsidRPr="00321EB5">
        <w:rPr>
          <w:rFonts w:ascii="Times New Roman" w:hAnsi="Times New Roman"/>
          <w:kern w:val="2"/>
          <w:sz w:val="26"/>
          <w:szCs w:val="26"/>
        </w:rPr>
        <w:t xml:space="preserve"> Федеральным законом от 27 июля 2010 года № 210</w:t>
      </w:r>
      <w:r w:rsidR="0021055E" w:rsidRPr="00321EB5">
        <w:rPr>
          <w:rFonts w:ascii="Times New Roman" w:hAnsi="Times New Roman"/>
          <w:kern w:val="2"/>
          <w:sz w:val="26"/>
          <w:szCs w:val="26"/>
        </w:rPr>
        <w:noBreakHyphen/>
        <w:t xml:space="preserve">ФЗ «Об организации предоставления государственных и муниципальных услуг», </w:t>
      </w:r>
      <w:r w:rsidR="0021055E" w:rsidRPr="00321EB5">
        <w:rPr>
          <w:rFonts w:ascii="Times New Roman" w:hAnsi="Times New Roman"/>
          <w:sz w:val="26"/>
          <w:szCs w:val="26"/>
        </w:rPr>
        <w:t>Порядком</w:t>
      </w:r>
      <w:r w:rsidR="0021055E" w:rsidRPr="00321EB5">
        <w:rPr>
          <w:rFonts w:ascii="Times New Roman" w:hAnsi="Times New Roman"/>
          <w:kern w:val="2"/>
          <w:sz w:val="26"/>
          <w:szCs w:val="26"/>
        </w:rPr>
        <w:t xml:space="preserve"> разработки и утверждения административных регламентов предоставления муниципальных услуг, утвержденным постановлением администрации Мишелевского муниципального образования от 01.02.2019  № 41 </w:t>
      </w:r>
      <w:r w:rsidR="0021055E" w:rsidRPr="00321EB5">
        <w:rPr>
          <w:rFonts w:ascii="Times New Roman" w:hAnsi="Times New Roman"/>
          <w:bCs/>
          <w:kern w:val="2"/>
          <w:sz w:val="26"/>
          <w:szCs w:val="26"/>
        </w:rPr>
        <w:t xml:space="preserve">руководствуясь статьями 23,46  Устава </w:t>
      </w:r>
      <w:r w:rsidR="0021055E" w:rsidRPr="00321EB5">
        <w:rPr>
          <w:rFonts w:ascii="Times New Roman" w:hAnsi="Times New Roman"/>
          <w:kern w:val="2"/>
          <w:sz w:val="26"/>
          <w:szCs w:val="26"/>
        </w:rPr>
        <w:t>Мишелевского муниципального образования</w:t>
      </w:r>
      <w:r w:rsidR="0021055E" w:rsidRPr="00321EB5">
        <w:rPr>
          <w:rFonts w:ascii="Times New Roman" w:hAnsi="Times New Roman"/>
          <w:bCs/>
          <w:kern w:val="2"/>
          <w:sz w:val="26"/>
          <w:szCs w:val="26"/>
        </w:rPr>
        <w:t xml:space="preserve"> </w:t>
      </w:r>
      <w:r w:rsidR="0021055E" w:rsidRPr="00321EB5">
        <w:rPr>
          <w:rFonts w:ascii="Times New Roman" w:hAnsi="Times New Roman"/>
          <w:kern w:val="2"/>
          <w:sz w:val="26"/>
          <w:szCs w:val="26"/>
        </w:rPr>
        <w:t>администрация Мишелевского муниципального образования</w:t>
      </w:r>
      <w:r w:rsidR="0021055E" w:rsidRPr="00321EB5">
        <w:rPr>
          <w:rFonts w:ascii="Times New Roman" w:hAnsi="Times New Roman"/>
          <w:bCs/>
          <w:kern w:val="2"/>
          <w:sz w:val="26"/>
          <w:szCs w:val="26"/>
        </w:rPr>
        <w:t xml:space="preserve"> </w:t>
      </w:r>
    </w:p>
    <w:p w:rsidR="0021055E" w:rsidRPr="00321EB5" w:rsidRDefault="0021055E" w:rsidP="0021055E">
      <w:pPr>
        <w:autoSpaceDE w:val="0"/>
        <w:autoSpaceDN w:val="0"/>
        <w:adjustRightInd w:val="0"/>
        <w:spacing w:after="0"/>
        <w:jc w:val="both"/>
        <w:rPr>
          <w:rFonts w:ascii="Times New Roman" w:hAnsi="Times New Roman"/>
          <w:bCs/>
          <w:kern w:val="2"/>
          <w:sz w:val="26"/>
          <w:szCs w:val="26"/>
        </w:rPr>
      </w:pPr>
      <w:r w:rsidRPr="00321EB5">
        <w:rPr>
          <w:rFonts w:ascii="Times New Roman" w:hAnsi="Times New Roman"/>
          <w:bCs/>
          <w:caps/>
          <w:kern w:val="2"/>
          <w:sz w:val="26"/>
          <w:szCs w:val="26"/>
        </w:rPr>
        <w:t>постановляет</w:t>
      </w:r>
      <w:r w:rsidRPr="00321EB5">
        <w:rPr>
          <w:rFonts w:ascii="Times New Roman" w:hAnsi="Times New Roman"/>
          <w:bCs/>
          <w:kern w:val="2"/>
          <w:sz w:val="26"/>
          <w:szCs w:val="26"/>
        </w:rPr>
        <w:t>:</w:t>
      </w:r>
    </w:p>
    <w:p w:rsidR="0021055E" w:rsidRPr="00321EB5" w:rsidRDefault="0021055E" w:rsidP="00321EB5">
      <w:pPr>
        <w:autoSpaceDE w:val="0"/>
        <w:autoSpaceDN w:val="0"/>
        <w:adjustRightInd w:val="0"/>
        <w:spacing w:after="0" w:line="240" w:lineRule="auto"/>
        <w:ind w:firstLine="709"/>
        <w:jc w:val="both"/>
        <w:rPr>
          <w:rFonts w:ascii="Times New Roman" w:hAnsi="Times New Roman"/>
          <w:bCs/>
          <w:kern w:val="2"/>
          <w:sz w:val="26"/>
          <w:szCs w:val="26"/>
        </w:rPr>
      </w:pPr>
      <w:r w:rsidRPr="00321EB5">
        <w:rPr>
          <w:rFonts w:ascii="Times New Roman" w:hAnsi="Times New Roman"/>
          <w:bCs/>
          <w:kern w:val="2"/>
          <w:sz w:val="26"/>
          <w:szCs w:val="26"/>
        </w:rPr>
        <w:t xml:space="preserve">1. Утвердить административный регламент предоставления муниципальной услуги </w:t>
      </w:r>
      <w:r w:rsidR="00321EB5" w:rsidRPr="00321EB5">
        <w:rPr>
          <w:rFonts w:ascii="Times New Roman" w:hAnsi="Times New Roman"/>
          <w:color w:val="000000" w:themeColor="text1"/>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321EB5" w:rsidRPr="00321EB5">
        <w:rPr>
          <w:rFonts w:ascii="Times New Roman" w:hAnsi="Times New Roman"/>
          <w:b/>
          <w:color w:val="000000" w:themeColor="text1"/>
          <w:sz w:val="26"/>
          <w:szCs w:val="26"/>
        </w:rPr>
        <w:t xml:space="preserve"> </w:t>
      </w:r>
      <w:r w:rsidRPr="00321EB5">
        <w:rPr>
          <w:rFonts w:ascii="Times New Roman" w:hAnsi="Times New Roman"/>
          <w:bCs/>
          <w:kern w:val="2"/>
          <w:sz w:val="26"/>
          <w:szCs w:val="26"/>
        </w:rPr>
        <w:t>(прилагается).</w:t>
      </w:r>
    </w:p>
    <w:p w:rsidR="0021055E" w:rsidRPr="00321EB5" w:rsidRDefault="0021055E" w:rsidP="0021055E">
      <w:pPr>
        <w:autoSpaceDE w:val="0"/>
        <w:autoSpaceDN w:val="0"/>
        <w:adjustRightInd w:val="0"/>
        <w:spacing w:after="0"/>
        <w:ind w:firstLine="709"/>
        <w:jc w:val="both"/>
        <w:rPr>
          <w:rFonts w:ascii="Times New Roman" w:hAnsi="Times New Roman"/>
          <w:kern w:val="2"/>
          <w:sz w:val="26"/>
          <w:szCs w:val="26"/>
        </w:rPr>
      </w:pPr>
      <w:r w:rsidRPr="00321EB5">
        <w:rPr>
          <w:rFonts w:ascii="Times New Roman" w:hAnsi="Times New Roman"/>
          <w:bCs/>
          <w:kern w:val="2"/>
          <w:sz w:val="26"/>
          <w:szCs w:val="26"/>
        </w:rPr>
        <w:t xml:space="preserve">2. Настоящее постановление </w:t>
      </w:r>
      <w:r w:rsidRPr="00321EB5">
        <w:rPr>
          <w:rFonts w:ascii="Times New Roman" w:hAnsi="Times New Roman"/>
          <w:kern w:val="2"/>
          <w:sz w:val="26"/>
          <w:szCs w:val="26"/>
        </w:rPr>
        <w:t>вступает в силу после дня его официального опубликования.</w:t>
      </w:r>
    </w:p>
    <w:p w:rsidR="0021055E" w:rsidRPr="00321EB5" w:rsidRDefault="0021055E" w:rsidP="0021055E">
      <w:pPr>
        <w:autoSpaceDE w:val="0"/>
        <w:autoSpaceDN w:val="0"/>
        <w:adjustRightInd w:val="0"/>
        <w:spacing w:after="0"/>
        <w:ind w:firstLine="709"/>
        <w:jc w:val="both"/>
        <w:rPr>
          <w:rFonts w:ascii="Times New Roman" w:hAnsi="Times New Roman"/>
          <w:kern w:val="2"/>
          <w:sz w:val="26"/>
          <w:szCs w:val="26"/>
        </w:rPr>
      </w:pPr>
    </w:p>
    <w:p w:rsidR="0021055E" w:rsidRPr="0021055E" w:rsidRDefault="0021055E" w:rsidP="0021055E">
      <w:pPr>
        <w:autoSpaceDE w:val="0"/>
        <w:autoSpaceDN w:val="0"/>
        <w:adjustRightInd w:val="0"/>
        <w:spacing w:after="0"/>
        <w:ind w:firstLine="709"/>
        <w:jc w:val="both"/>
        <w:rPr>
          <w:rFonts w:ascii="Times New Roman" w:hAnsi="Times New Roman"/>
          <w:kern w:val="2"/>
          <w:sz w:val="28"/>
          <w:szCs w:val="28"/>
        </w:rPr>
      </w:pPr>
    </w:p>
    <w:p w:rsidR="0021055E" w:rsidRPr="0021055E" w:rsidRDefault="0021055E" w:rsidP="0021055E">
      <w:pPr>
        <w:shd w:val="clear" w:color="auto" w:fill="FFFFFF"/>
        <w:spacing w:after="0"/>
        <w:rPr>
          <w:rFonts w:ascii="Times New Roman" w:hAnsi="Times New Roman"/>
          <w:color w:val="333333"/>
          <w:sz w:val="28"/>
          <w:szCs w:val="28"/>
        </w:rPr>
      </w:pPr>
      <w:r w:rsidRPr="0021055E">
        <w:rPr>
          <w:rFonts w:ascii="Times New Roman" w:hAnsi="Times New Roman"/>
          <w:color w:val="333333"/>
          <w:sz w:val="28"/>
          <w:szCs w:val="28"/>
        </w:rPr>
        <w:t xml:space="preserve">Глава Мишелевского муниципального </w:t>
      </w:r>
    </w:p>
    <w:p w:rsidR="0021055E" w:rsidRPr="0021055E" w:rsidRDefault="0021055E" w:rsidP="0021055E">
      <w:pPr>
        <w:shd w:val="clear" w:color="auto" w:fill="FFFFFF"/>
        <w:spacing w:after="0"/>
        <w:rPr>
          <w:rFonts w:ascii="Times New Roman" w:hAnsi="Times New Roman"/>
          <w:color w:val="333333"/>
          <w:sz w:val="21"/>
          <w:szCs w:val="21"/>
        </w:rPr>
      </w:pPr>
      <w:r w:rsidRPr="0021055E">
        <w:rPr>
          <w:rFonts w:ascii="Times New Roman" w:hAnsi="Times New Roman"/>
          <w:color w:val="333333"/>
          <w:sz w:val="28"/>
          <w:szCs w:val="28"/>
        </w:rPr>
        <w:t xml:space="preserve">образования </w:t>
      </w:r>
      <w:r w:rsidRPr="0021055E">
        <w:rPr>
          <w:rFonts w:ascii="Times New Roman" w:hAnsi="Times New Roman"/>
          <w:color w:val="333333"/>
          <w:sz w:val="28"/>
          <w:szCs w:val="28"/>
        </w:rPr>
        <w:tab/>
      </w:r>
      <w:r w:rsidRPr="0021055E">
        <w:rPr>
          <w:rFonts w:ascii="Times New Roman" w:hAnsi="Times New Roman"/>
          <w:color w:val="333333"/>
          <w:sz w:val="28"/>
          <w:szCs w:val="28"/>
        </w:rPr>
        <w:tab/>
      </w:r>
      <w:r w:rsidRPr="0021055E">
        <w:rPr>
          <w:rFonts w:ascii="Times New Roman" w:hAnsi="Times New Roman"/>
          <w:color w:val="333333"/>
          <w:sz w:val="28"/>
          <w:szCs w:val="28"/>
        </w:rPr>
        <w:tab/>
      </w:r>
      <w:r w:rsidRPr="0021055E">
        <w:rPr>
          <w:rFonts w:ascii="Times New Roman" w:hAnsi="Times New Roman"/>
          <w:color w:val="333333"/>
          <w:sz w:val="28"/>
          <w:szCs w:val="28"/>
        </w:rPr>
        <w:tab/>
      </w:r>
      <w:r w:rsidRPr="0021055E">
        <w:rPr>
          <w:rFonts w:ascii="Times New Roman" w:hAnsi="Times New Roman"/>
          <w:color w:val="333333"/>
          <w:sz w:val="28"/>
          <w:szCs w:val="28"/>
        </w:rPr>
        <w:tab/>
      </w:r>
      <w:r w:rsidRPr="0021055E">
        <w:rPr>
          <w:rFonts w:ascii="Times New Roman" w:hAnsi="Times New Roman"/>
          <w:color w:val="333333"/>
          <w:sz w:val="28"/>
          <w:szCs w:val="28"/>
        </w:rPr>
        <w:tab/>
      </w:r>
      <w:r w:rsidRPr="0021055E">
        <w:rPr>
          <w:rFonts w:ascii="Times New Roman" w:hAnsi="Times New Roman"/>
          <w:color w:val="333333"/>
          <w:sz w:val="28"/>
          <w:szCs w:val="28"/>
        </w:rPr>
        <w:tab/>
      </w:r>
      <w:r w:rsidRPr="0021055E">
        <w:rPr>
          <w:rFonts w:ascii="Times New Roman" w:hAnsi="Times New Roman"/>
          <w:color w:val="333333"/>
          <w:sz w:val="28"/>
          <w:szCs w:val="28"/>
        </w:rPr>
        <w:tab/>
        <w:t>Н.А.Валянин</w:t>
      </w:r>
    </w:p>
    <w:p w:rsidR="0021055E" w:rsidRPr="0021055E" w:rsidRDefault="0021055E" w:rsidP="0021055E">
      <w:pPr>
        <w:tabs>
          <w:tab w:val="left" w:pos="7425"/>
        </w:tabs>
        <w:spacing w:after="0"/>
        <w:ind w:left="142" w:firstLine="567"/>
        <w:jc w:val="right"/>
        <w:rPr>
          <w:rFonts w:ascii="Times New Roman" w:hAnsi="Times New Roman"/>
          <w:bCs/>
          <w:color w:val="000000"/>
          <w:sz w:val="28"/>
          <w:szCs w:val="28"/>
        </w:rPr>
      </w:pPr>
    </w:p>
    <w:p w:rsidR="0021055E" w:rsidRPr="0021055E" w:rsidRDefault="0021055E" w:rsidP="0021055E">
      <w:pPr>
        <w:widowControl w:val="0"/>
        <w:spacing w:after="0"/>
        <w:ind w:left="5812"/>
        <w:rPr>
          <w:rFonts w:ascii="Times New Roman" w:hAnsi="Times New Roman"/>
          <w:color w:val="000000"/>
          <w:sz w:val="28"/>
          <w:szCs w:val="28"/>
        </w:rPr>
      </w:pPr>
      <w:r w:rsidRPr="0021055E">
        <w:rPr>
          <w:rFonts w:ascii="Times New Roman" w:hAnsi="Times New Roman"/>
          <w:color w:val="000000"/>
          <w:sz w:val="28"/>
          <w:szCs w:val="28"/>
        </w:rPr>
        <w:lastRenderedPageBreak/>
        <w:t>УТВЕРЖДЕН</w:t>
      </w:r>
    </w:p>
    <w:p w:rsidR="0021055E" w:rsidRPr="0021055E" w:rsidRDefault="0021055E" w:rsidP="0021055E">
      <w:pPr>
        <w:widowControl w:val="0"/>
        <w:spacing w:after="0"/>
        <w:ind w:left="5812"/>
        <w:rPr>
          <w:rFonts w:ascii="Times New Roman" w:hAnsi="Times New Roman"/>
          <w:color w:val="000000"/>
          <w:sz w:val="28"/>
          <w:szCs w:val="28"/>
        </w:rPr>
      </w:pPr>
      <w:r w:rsidRPr="0021055E">
        <w:rPr>
          <w:rFonts w:ascii="Times New Roman" w:hAnsi="Times New Roman"/>
          <w:color w:val="000000"/>
          <w:sz w:val="28"/>
          <w:szCs w:val="28"/>
        </w:rPr>
        <w:t xml:space="preserve">Постановлением администрации Мишелевского муниципального образования </w:t>
      </w:r>
    </w:p>
    <w:p w:rsidR="0021055E" w:rsidRPr="0021055E" w:rsidRDefault="0021055E" w:rsidP="0021055E">
      <w:pPr>
        <w:widowControl w:val="0"/>
        <w:spacing w:after="0"/>
        <w:ind w:left="5812"/>
        <w:rPr>
          <w:rFonts w:ascii="Times New Roman" w:hAnsi="Times New Roman"/>
          <w:color w:val="000000"/>
          <w:sz w:val="28"/>
          <w:szCs w:val="28"/>
        </w:rPr>
      </w:pPr>
      <w:r w:rsidRPr="0021055E">
        <w:rPr>
          <w:rFonts w:ascii="Times New Roman" w:hAnsi="Times New Roman"/>
          <w:color w:val="000000"/>
          <w:sz w:val="28"/>
          <w:szCs w:val="28"/>
        </w:rPr>
        <w:t>от _________________ №_______</w:t>
      </w:r>
    </w:p>
    <w:p w:rsidR="0021055E" w:rsidRPr="004C7EF5" w:rsidRDefault="0021055E" w:rsidP="0021055E">
      <w:pPr>
        <w:widowControl w:val="0"/>
        <w:ind w:left="5812"/>
        <w:jc w:val="center"/>
        <w:rPr>
          <w:color w:val="000000"/>
          <w:sz w:val="28"/>
          <w:szCs w:val="28"/>
        </w:rPr>
      </w:pPr>
    </w:p>
    <w:p w:rsidR="0021055E" w:rsidRDefault="0021055E">
      <w:pPr>
        <w:widowControl w:val="0"/>
        <w:spacing w:after="0" w:line="240" w:lineRule="auto"/>
        <w:ind w:firstLine="851"/>
        <w:jc w:val="center"/>
        <w:rPr>
          <w:rFonts w:ascii="Times New Roman" w:hAnsi="Times New Roman"/>
          <w:b/>
          <w:color w:val="000000" w:themeColor="text1"/>
          <w:sz w:val="28"/>
          <w:szCs w:val="28"/>
        </w:rPr>
      </w:pPr>
    </w:p>
    <w:p w:rsidR="00561240" w:rsidRDefault="0021055E">
      <w:pPr>
        <w:widowControl w:val="0"/>
        <w:spacing w:after="0" w:line="240" w:lineRule="auto"/>
        <w:ind w:firstLine="851"/>
        <w:jc w:val="center"/>
        <w:rPr>
          <w:rFonts w:ascii="Times New Roman" w:hAnsi="Times New Roman"/>
          <w:b/>
          <w:color w:val="000000"/>
          <w:sz w:val="28"/>
          <w:szCs w:val="28"/>
        </w:rPr>
      </w:pPr>
      <w:r>
        <w:rPr>
          <w:rFonts w:ascii="Times New Roman" w:hAnsi="Times New Roman"/>
          <w:b/>
          <w:color w:val="000000" w:themeColor="text1"/>
          <w:sz w:val="28"/>
          <w:szCs w:val="28"/>
        </w:rPr>
        <w:t>А</w:t>
      </w:r>
      <w:r w:rsidR="00807372">
        <w:rPr>
          <w:rFonts w:ascii="Times New Roman" w:hAnsi="Times New Roman"/>
          <w:b/>
          <w:color w:val="000000" w:themeColor="text1"/>
          <w:sz w:val="28"/>
          <w:szCs w:val="28"/>
        </w:rPr>
        <w:t>дминистративный регламент</w:t>
      </w:r>
    </w:p>
    <w:p w:rsidR="00561240" w:rsidRDefault="00807372">
      <w:pPr>
        <w:widowControl w:val="0"/>
        <w:spacing w:after="0" w:line="240" w:lineRule="auto"/>
        <w:ind w:firstLine="851"/>
        <w:jc w:val="center"/>
        <w:rPr>
          <w:rFonts w:ascii="Times New Roman" w:hAnsi="Times New Roman"/>
          <w:b/>
          <w:color w:val="000000"/>
          <w:sz w:val="28"/>
          <w:szCs w:val="28"/>
        </w:rPr>
      </w:pPr>
      <w:r>
        <w:rPr>
          <w:rFonts w:ascii="Times New Roman" w:hAnsi="Times New Roman"/>
          <w:b/>
          <w:color w:val="000000" w:themeColor="text1"/>
          <w:sz w:val="28"/>
          <w:szCs w:val="28"/>
        </w:rPr>
        <w:t xml:space="preserve">предоставления </w:t>
      </w:r>
      <w:r w:rsidR="0021055E">
        <w:rPr>
          <w:rFonts w:ascii="Times New Roman" w:hAnsi="Times New Roman"/>
          <w:b/>
          <w:color w:val="000000" w:themeColor="text1"/>
          <w:sz w:val="28"/>
          <w:szCs w:val="28"/>
        </w:rPr>
        <w:t xml:space="preserve">муниципальной </w:t>
      </w:r>
      <w:r>
        <w:rPr>
          <w:rFonts w:ascii="Times New Roman" w:hAnsi="Times New Roman"/>
          <w:b/>
          <w:color w:val="000000" w:themeColor="text1"/>
          <w:sz w:val="28"/>
          <w:szCs w:val="28"/>
        </w:rPr>
        <w:t>услуги</w:t>
      </w:r>
    </w:p>
    <w:p w:rsidR="00561240" w:rsidRPr="0021055E" w:rsidRDefault="00807372">
      <w:pPr>
        <w:widowControl w:val="0"/>
        <w:spacing w:after="0" w:line="240" w:lineRule="auto"/>
        <w:ind w:firstLine="851"/>
        <w:jc w:val="center"/>
        <w:rPr>
          <w:rFonts w:ascii="Times New Roman" w:hAnsi="Times New Roman"/>
          <w:b/>
          <w:color w:val="000000"/>
          <w:sz w:val="28"/>
          <w:szCs w:val="28"/>
        </w:rPr>
      </w:pPr>
      <w:r>
        <w:rPr>
          <w:rFonts w:ascii="Times New Roman" w:hAnsi="Times New Roman"/>
          <w:b/>
          <w:color w:val="000000" w:themeColor="text1"/>
          <w:sz w:val="28"/>
          <w:szCs w:val="28"/>
        </w:rPr>
        <w:t>«Выдача разрешения на строительство объекта капитального строительства</w:t>
      </w:r>
      <w:r w:rsidR="0021055E">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21055E">
        <w:rPr>
          <w:rFonts w:ascii="Times New Roman" w:hAnsi="Times New Roman"/>
          <w:b/>
          <w:color w:val="000000" w:themeColor="text1"/>
          <w:sz w:val="28"/>
          <w:szCs w:val="28"/>
        </w:rPr>
        <w:t>» н</w:t>
      </w:r>
      <w:r>
        <w:rPr>
          <w:rFonts w:ascii="Times New Roman" w:hAnsi="Times New Roman"/>
          <w:b/>
          <w:color w:val="000000" w:themeColor="text1"/>
          <w:sz w:val="28"/>
          <w:szCs w:val="28"/>
        </w:rPr>
        <w:t xml:space="preserve">а территории </w:t>
      </w:r>
      <w:r w:rsidR="0021055E" w:rsidRPr="0021055E">
        <w:rPr>
          <w:rFonts w:ascii="Times New Roman" w:hAnsi="Times New Roman"/>
          <w:b/>
          <w:color w:val="000000" w:themeColor="text1"/>
          <w:sz w:val="28"/>
          <w:szCs w:val="28"/>
        </w:rPr>
        <w:t>Мишелевского муниципального образования</w:t>
      </w:r>
    </w:p>
    <w:p w:rsidR="00561240" w:rsidRPr="0021055E" w:rsidRDefault="00561240">
      <w:pPr>
        <w:widowControl w:val="0"/>
        <w:spacing w:after="0" w:line="240" w:lineRule="auto"/>
        <w:ind w:firstLine="851"/>
        <w:jc w:val="center"/>
        <w:rPr>
          <w:rFonts w:ascii="Times New Roman" w:hAnsi="Times New Roman"/>
          <w:b/>
          <w:color w:val="000000"/>
          <w:sz w:val="28"/>
          <w:szCs w:val="28"/>
        </w:rPr>
      </w:pPr>
    </w:p>
    <w:p w:rsidR="00561240" w:rsidRDefault="00807372">
      <w:pPr>
        <w:widowControl w:val="0"/>
        <w:tabs>
          <w:tab w:val="left" w:pos="567"/>
        </w:tabs>
        <w:spacing w:after="0" w:line="240" w:lineRule="auto"/>
        <w:ind w:left="1287"/>
        <w:contextualSpacing/>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Общие положения</w:t>
      </w:r>
    </w:p>
    <w:p w:rsidR="00561240" w:rsidRPr="0021055E" w:rsidRDefault="00561240">
      <w:pPr>
        <w:widowControl w:val="0"/>
        <w:tabs>
          <w:tab w:val="left" w:pos="567"/>
        </w:tabs>
        <w:spacing w:after="0" w:line="240" w:lineRule="auto"/>
        <w:ind w:left="1287"/>
        <w:contextualSpacing/>
        <w:jc w:val="center"/>
        <w:rPr>
          <w:rFonts w:ascii="Times New Roman" w:hAnsi="Times New Roman"/>
          <w:b/>
          <w:color w:val="000000"/>
          <w:sz w:val="16"/>
          <w:szCs w:val="28"/>
        </w:rPr>
      </w:pPr>
    </w:p>
    <w:p w:rsidR="00561240" w:rsidRDefault="00807372">
      <w:pPr>
        <w:widowControl w:val="0"/>
        <w:tabs>
          <w:tab w:val="left" w:pos="567"/>
        </w:tabs>
        <w:spacing w:after="0" w:line="240" w:lineRule="auto"/>
        <w:ind w:left="1287"/>
        <w:contextualSpacing/>
        <w:jc w:val="center"/>
        <w:rPr>
          <w:rFonts w:ascii="Times New Roman" w:hAnsi="Times New Roman"/>
          <w:b/>
          <w:color w:val="000000"/>
          <w:sz w:val="28"/>
          <w:szCs w:val="28"/>
        </w:rPr>
      </w:pPr>
      <w:r>
        <w:rPr>
          <w:rFonts w:ascii="Times New Roman" w:hAnsi="Times New Roman"/>
          <w:b/>
          <w:color w:val="000000" w:themeColor="text1"/>
          <w:sz w:val="28"/>
          <w:szCs w:val="28"/>
        </w:rPr>
        <w:t>Предмет регулирования Административного регламента</w:t>
      </w:r>
    </w:p>
    <w:p w:rsidR="00561240" w:rsidRDefault="00561240">
      <w:pPr>
        <w:widowControl w:val="0"/>
        <w:tabs>
          <w:tab w:val="left" w:pos="567"/>
        </w:tabs>
        <w:spacing w:after="0" w:line="240" w:lineRule="auto"/>
        <w:ind w:left="1287"/>
        <w:contextualSpacing/>
        <w:jc w:val="center"/>
        <w:rPr>
          <w:rFonts w:ascii="Times New Roman" w:hAnsi="Times New Roman"/>
          <w:b/>
          <w:color w:val="000000"/>
          <w:sz w:val="28"/>
          <w:szCs w:val="28"/>
        </w:rPr>
      </w:pPr>
    </w:p>
    <w:p w:rsidR="00561240" w:rsidRDefault="00807372">
      <w:pPr>
        <w:numPr>
          <w:ilvl w:val="1"/>
          <w:numId w:val="25"/>
        </w:numPr>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Административный регламент предоставления </w:t>
      </w:r>
      <w:r w:rsidR="0021055E">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rFonts w:ascii="Times New Roman" w:hAnsi="Times New Roman"/>
          <w:bCs/>
          <w:color w:val="000000" w:themeColor="text1"/>
          <w:sz w:val="28"/>
          <w:szCs w:val="28"/>
        </w:rPr>
        <w:t>Росатом</w:t>
      </w:r>
      <w:proofErr w:type="spellEnd"/>
      <w:r>
        <w:rPr>
          <w:rFonts w:ascii="Times New Roman" w:hAnsi="Times New Roman"/>
          <w:bCs/>
          <w:color w:val="000000" w:themeColor="text1"/>
          <w:sz w:val="28"/>
          <w:szCs w:val="28"/>
        </w:rPr>
        <w:t>", Государственной корпорацией по космической деятельности "</w:t>
      </w:r>
      <w:proofErr w:type="spellStart"/>
      <w:r>
        <w:rPr>
          <w:rFonts w:ascii="Times New Roman" w:hAnsi="Times New Roman"/>
          <w:bCs/>
          <w:color w:val="000000" w:themeColor="text1"/>
          <w:sz w:val="28"/>
          <w:szCs w:val="28"/>
        </w:rPr>
        <w:t>Роскосмос</w:t>
      </w:r>
      <w:proofErr w:type="spellEnd"/>
      <w:r>
        <w:rPr>
          <w:rFonts w:ascii="Times New Roman" w:hAnsi="Times New Roman"/>
          <w:bCs/>
          <w:color w:val="000000" w:themeColor="text1"/>
          <w:sz w:val="28"/>
          <w:szCs w:val="28"/>
        </w:rPr>
        <w:t xml:space="preserve">"(далее - уполномоченный  орган местного самоуправления, организация) </w:t>
      </w:r>
      <w:r>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i/>
          <w:iCs/>
          <w:color w:val="000000" w:themeColor="text1"/>
          <w:sz w:val="28"/>
          <w:szCs w:val="28"/>
        </w:rPr>
        <w:t xml:space="preserve"> </w:t>
      </w:r>
      <w:r>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государственной и муниципальной услуги «</w:t>
      </w:r>
      <w:r>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8"/>
          <w:szCs w:val="28"/>
        </w:rPr>
        <w:t>» (далее – услуга) в соответствии со статьей 51 Градостроительного кодекса Российской Федерации.</w:t>
      </w:r>
    </w:p>
    <w:p w:rsidR="00561240" w:rsidRDefault="00807372">
      <w:pPr>
        <w:pStyle w:val="ac"/>
        <w:spacing w:after="0" w:line="240" w:lineRule="auto"/>
        <w:ind w:left="420"/>
        <w:jc w:val="center"/>
        <w:rPr>
          <w:rFonts w:ascii="Times New Roman" w:hAnsi="Times New Roman"/>
          <w:b/>
          <w:iCs/>
          <w:color w:val="000000"/>
          <w:sz w:val="28"/>
          <w:szCs w:val="28"/>
        </w:rPr>
      </w:pPr>
      <w:r>
        <w:rPr>
          <w:rFonts w:ascii="Times New Roman" w:hAnsi="Times New Roman"/>
          <w:b/>
          <w:iCs/>
          <w:color w:val="000000" w:themeColor="text1"/>
          <w:sz w:val="28"/>
          <w:szCs w:val="28"/>
        </w:rPr>
        <w:t>Круг Заявителей</w:t>
      </w:r>
    </w:p>
    <w:p w:rsidR="00561240" w:rsidRDefault="00561240">
      <w:pPr>
        <w:pStyle w:val="ac"/>
        <w:spacing w:after="0" w:line="240" w:lineRule="auto"/>
        <w:ind w:left="420"/>
        <w:jc w:val="center"/>
        <w:rPr>
          <w:rFonts w:ascii="Times New Roman" w:hAnsi="Times New Roman"/>
          <w:b/>
          <w:iCs/>
          <w:color w:val="000000"/>
          <w:sz w:val="28"/>
          <w:szCs w:val="28"/>
        </w:rPr>
      </w:pPr>
    </w:p>
    <w:p w:rsidR="00561240" w:rsidRDefault="00807372">
      <w:pPr>
        <w:numPr>
          <w:ilvl w:val="1"/>
          <w:numId w:val="25"/>
        </w:numPr>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Заявителями на получение </w:t>
      </w:r>
      <w:r w:rsidR="0021055E">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являются застройщики (далее – заявитель).</w:t>
      </w:r>
    </w:p>
    <w:p w:rsidR="00561240" w:rsidRDefault="00807372">
      <w:pPr>
        <w:numPr>
          <w:ilvl w:val="1"/>
          <w:numId w:val="25"/>
        </w:numPr>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61240" w:rsidRDefault="00561240">
      <w:pPr>
        <w:spacing w:after="0" w:line="240" w:lineRule="auto"/>
        <w:jc w:val="both"/>
        <w:rPr>
          <w:rFonts w:ascii="Times New Roman" w:hAnsi="Times New Roman"/>
          <w:color w:val="000000"/>
          <w:sz w:val="28"/>
          <w:szCs w:val="28"/>
        </w:rPr>
      </w:pPr>
    </w:p>
    <w:p w:rsidR="00561240" w:rsidRDefault="00807372">
      <w:pPr>
        <w:widowControl w:val="0"/>
        <w:spacing w:after="0" w:line="240" w:lineRule="auto"/>
        <w:ind w:firstLine="709"/>
        <w:jc w:val="center"/>
        <w:outlineLvl w:val="2"/>
        <w:rPr>
          <w:rFonts w:ascii="Times New Roman" w:eastAsia="Calibri" w:hAnsi="Times New Roman"/>
          <w:b/>
          <w:color w:val="000000"/>
          <w:sz w:val="28"/>
          <w:szCs w:val="28"/>
        </w:rPr>
      </w:pPr>
      <w:r>
        <w:rPr>
          <w:rFonts w:ascii="Times New Roman" w:eastAsia="Calibri" w:hAnsi="Times New Roman"/>
          <w:b/>
          <w:color w:val="000000" w:themeColor="text1"/>
          <w:sz w:val="28"/>
          <w:szCs w:val="28"/>
        </w:rPr>
        <w:t xml:space="preserve">Требования к порядку информирования о предоставлении </w:t>
      </w:r>
      <w:r w:rsidR="0021055E">
        <w:rPr>
          <w:rFonts w:ascii="Times New Roman" w:eastAsia="Calibri" w:hAnsi="Times New Roman"/>
          <w:b/>
          <w:color w:val="000000" w:themeColor="text1"/>
          <w:sz w:val="28"/>
          <w:szCs w:val="28"/>
        </w:rPr>
        <w:t>муниципальной</w:t>
      </w:r>
      <w:r>
        <w:rPr>
          <w:rFonts w:ascii="Times New Roman" w:eastAsia="Calibri" w:hAnsi="Times New Roman"/>
          <w:b/>
          <w:color w:val="000000" w:themeColor="text1"/>
          <w:sz w:val="28"/>
          <w:szCs w:val="28"/>
        </w:rPr>
        <w:t xml:space="preserve"> услуги</w:t>
      </w:r>
    </w:p>
    <w:p w:rsidR="00561240" w:rsidRDefault="00561240">
      <w:pPr>
        <w:widowControl w:val="0"/>
        <w:spacing w:after="0" w:line="240" w:lineRule="auto"/>
        <w:ind w:firstLine="709"/>
        <w:jc w:val="center"/>
        <w:outlineLvl w:val="2"/>
        <w:rPr>
          <w:rFonts w:ascii="Times New Roman" w:eastAsia="Calibri" w:hAnsi="Times New Roman"/>
          <w:b/>
          <w:color w:val="000000"/>
          <w:sz w:val="28"/>
          <w:szCs w:val="28"/>
        </w:rPr>
      </w:pP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1.4. Информирование о порядке предоставления услуги осуществляется:</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 непосредственно при личном приеме заявителя в </w:t>
      </w:r>
      <w:r>
        <w:rPr>
          <w:rFonts w:ascii="Times New Roman" w:hAnsi="Times New Roman"/>
          <w:bCs/>
          <w:color w:val="000000" w:themeColor="text1"/>
          <w:sz w:val="28"/>
          <w:szCs w:val="28"/>
        </w:rPr>
        <w:t>уполномоченный орган местно</w:t>
      </w:r>
      <w:r w:rsidR="00321EB5">
        <w:rPr>
          <w:rFonts w:ascii="Times New Roman" w:hAnsi="Times New Roman"/>
          <w:bCs/>
          <w:color w:val="000000" w:themeColor="text1"/>
          <w:sz w:val="28"/>
          <w:szCs w:val="28"/>
        </w:rPr>
        <w:t xml:space="preserve">го самоуправления – администрацию Мишелевского муниципального образования </w:t>
      </w:r>
      <w:r>
        <w:rPr>
          <w:rFonts w:ascii="Times New Roman" w:hAnsi="Times New Roman"/>
          <w:color w:val="000000" w:themeColor="text1"/>
          <w:sz w:val="28"/>
          <w:szCs w:val="28"/>
        </w:rPr>
        <w:t>или в многофункциональном центре предоставления государственных и муниципальных услуг (далее – многофункциональный центр);</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2) по телефону в уполномоченном органе местного самоуправления, организации или многофункциональном центре;</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 письменно, в том числе посредством электронной почты, факсимильной связи;</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4) посредством размещения в открытой и доступной форме информации:</w:t>
      </w:r>
    </w:p>
    <w:p w:rsidR="00561240" w:rsidRDefault="00807372">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(https://www.gosuslugi.ru/) (далее – Единый портал);</w:t>
      </w:r>
    </w:p>
    <w:p w:rsidR="00561240" w:rsidRDefault="00807372">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321EB5">
        <w:rPr>
          <w:rFonts w:ascii="Times New Roman" w:hAnsi="Times New Roman"/>
          <w:color w:val="000000" w:themeColor="text1"/>
          <w:sz w:val="28"/>
          <w:szCs w:val="28"/>
        </w:rPr>
        <w:t>Федерации (</w:t>
      </w:r>
      <w:r>
        <w:rPr>
          <w:rFonts w:ascii="Times New Roman" w:hAnsi="Times New Roman"/>
          <w:color w:val="000000" w:themeColor="text1"/>
          <w:sz w:val="28"/>
          <w:szCs w:val="28"/>
        </w:rPr>
        <w:t>далее – региональный портал);</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на официальном сайте уполномоченного </w:t>
      </w:r>
      <w:r w:rsidR="00321EB5">
        <w:rPr>
          <w:rFonts w:ascii="Times New Roman" w:hAnsi="Times New Roman"/>
          <w:color w:val="000000" w:themeColor="text1"/>
          <w:sz w:val="28"/>
          <w:szCs w:val="28"/>
        </w:rPr>
        <w:t xml:space="preserve">  органа местного </w:t>
      </w:r>
      <w:proofErr w:type="gramStart"/>
      <w:r w:rsidR="00321EB5">
        <w:rPr>
          <w:rFonts w:ascii="Times New Roman" w:hAnsi="Times New Roman"/>
          <w:color w:val="000000" w:themeColor="text1"/>
          <w:sz w:val="28"/>
          <w:szCs w:val="28"/>
        </w:rPr>
        <w:t>самоуправления,  (</w:t>
      </w:r>
      <w:proofErr w:type="gramEnd"/>
      <w:r w:rsidR="00321EB5">
        <w:rPr>
          <w:rFonts w:ascii="Times New Roman" w:hAnsi="Times New Roman"/>
          <w:color w:val="000000" w:themeColor="text1"/>
          <w:sz w:val="28"/>
          <w:szCs w:val="28"/>
        </w:rPr>
        <w:t>мишелёвка.рф);</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1.5. Информирование осуществляется по вопросам, касающимся:</w:t>
      </w:r>
    </w:p>
    <w:p w:rsidR="00561240" w:rsidRDefault="00807372">
      <w:pPr>
        <w:tabs>
          <w:tab w:val="left" w:pos="7425"/>
        </w:tabs>
        <w:spacing w:after="0" w:line="240" w:lineRule="auto"/>
        <w:ind w:firstLine="709"/>
        <w:jc w:val="both"/>
        <w:rPr>
          <w:rFonts w:ascii="Times New Roman" w:hAnsi="Times New Roman"/>
          <w:bCs/>
          <w:color w:val="000000"/>
          <w:sz w:val="28"/>
          <w:szCs w:val="28"/>
        </w:rPr>
      </w:pPr>
      <w:r>
        <w:rPr>
          <w:rFonts w:ascii="Times New Roman" w:hAnsi="Times New Roman"/>
          <w:color w:val="000000" w:themeColor="text1"/>
          <w:sz w:val="28"/>
          <w:szCs w:val="28"/>
        </w:rPr>
        <w:t xml:space="preserve">способов подачи </w:t>
      </w:r>
      <w:r>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Pr>
          <w:rFonts w:ascii="Times New Roman" w:hAnsi="Times New Roman"/>
          <w:bCs/>
          <w:color w:val="000000" w:themeColor="text1"/>
          <w:sz w:val="28"/>
          <w:szCs w:val="28"/>
        </w:rPr>
        <w:t>, предусмотренного частью 21</w:t>
      </w:r>
      <w:r>
        <w:rPr>
          <w:rFonts w:ascii="Times New Roman" w:hAnsi="Times New Roman"/>
          <w:bCs/>
          <w:color w:val="000000" w:themeColor="text1"/>
          <w:sz w:val="28"/>
          <w:szCs w:val="28"/>
          <w:vertAlign w:val="superscript"/>
        </w:rPr>
        <w:t>10</w:t>
      </w:r>
      <w:r>
        <w:rPr>
          <w:rFonts w:ascii="Times New Roman" w:hAnsi="Times New Roman"/>
          <w:bCs/>
          <w:color w:val="000000" w:themeColor="text1"/>
          <w:sz w:val="28"/>
          <w:szCs w:val="28"/>
        </w:rPr>
        <w:t xml:space="preserve"> статьи 51 Градостроительного кодекса Российской Федерации (далее - уведомление);</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 предоставлении услуги;</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 xml:space="preserve">адресов уполномоченного </w:t>
      </w:r>
      <w:r w:rsidR="00321EB5">
        <w:rPr>
          <w:rFonts w:ascii="Times New Roman" w:hAnsi="Times New Roman"/>
          <w:color w:val="000000" w:themeColor="text1"/>
          <w:sz w:val="28"/>
          <w:szCs w:val="28"/>
        </w:rPr>
        <w:t xml:space="preserve">  органа местного </w:t>
      </w:r>
      <w:proofErr w:type="gramStart"/>
      <w:r w:rsidR="00321EB5">
        <w:rPr>
          <w:rFonts w:ascii="Times New Roman" w:hAnsi="Times New Roman"/>
          <w:color w:val="000000" w:themeColor="text1"/>
          <w:sz w:val="28"/>
          <w:szCs w:val="28"/>
        </w:rPr>
        <w:t xml:space="preserve">самоуправления, </w:t>
      </w:r>
      <w:r>
        <w:rPr>
          <w:rFonts w:ascii="Times New Roman" w:hAnsi="Times New Roman"/>
          <w:color w:val="000000" w:themeColor="text1"/>
          <w:sz w:val="28"/>
          <w:szCs w:val="28"/>
        </w:rPr>
        <w:t xml:space="preserve"> и</w:t>
      </w:r>
      <w:proofErr w:type="gramEnd"/>
      <w:r>
        <w:rPr>
          <w:rFonts w:ascii="Times New Roman" w:hAnsi="Times New Roman"/>
          <w:color w:val="000000" w:themeColor="text1"/>
          <w:sz w:val="28"/>
          <w:szCs w:val="28"/>
        </w:rPr>
        <w:t xml:space="preserve"> многофункциональных центров, обращение в которые необходимо для предоставления услуги;</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справочной информации о работе </w:t>
      </w:r>
      <w:r w:rsidR="00321EB5">
        <w:rPr>
          <w:rFonts w:ascii="Times New Roman" w:hAnsi="Times New Roman"/>
          <w:color w:val="000000" w:themeColor="text1"/>
          <w:sz w:val="28"/>
          <w:szCs w:val="28"/>
        </w:rPr>
        <w:t>уполномоченного органа местного самоуправления, организации</w:t>
      </w:r>
      <w:r>
        <w:rPr>
          <w:rFonts w:ascii="Times New Roman" w:hAnsi="Times New Roman"/>
          <w:color w:val="000000" w:themeColor="text1"/>
          <w:sz w:val="28"/>
          <w:szCs w:val="28"/>
        </w:rPr>
        <w:t xml:space="preserve"> (структурных подразделений </w:t>
      </w:r>
      <w:proofErr w:type="gramStart"/>
      <w:r w:rsidR="00321EB5">
        <w:rPr>
          <w:rFonts w:ascii="Times New Roman" w:hAnsi="Times New Roman"/>
          <w:color w:val="000000" w:themeColor="text1"/>
          <w:sz w:val="28"/>
          <w:szCs w:val="28"/>
        </w:rPr>
        <w:t>уполномоченного  органа</w:t>
      </w:r>
      <w:proofErr w:type="gramEnd"/>
      <w:r w:rsidR="00321EB5">
        <w:rPr>
          <w:rFonts w:ascii="Times New Roman" w:hAnsi="Times New Roman"/>
          <w:color w:val="000000" w:themeColor="text1"/>
          <w:sz w:val="28"/>
          <w:szCs w:val="28"/>
        </w:rPr>
        <w:t xml:space="preserve"> местного самоуправления, </w:t>
      </w:r>
      <w:r>
        <w:rPr>
          <w:rFonts w:ascii="Times New Roman" w:hAnsi="Times New Roman"/>
          <w:color w:val="000000" w:themeColor="text1"/>
          <w:sz w:val="28"/>
          <w:szCs w:val="28"/>
        </w:rPr>
        <w:t>);</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документов, необходимых для предоставления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порядка и сроков предоставления услуги;</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порядка получения сведений о ходе рассмотрения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о результатах предоставления муниципальной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Получение информации по вопросам предоставления услуги осуществляется бесплатно.</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1.6. При устном обращении заявителя (лично или по телефону) должностное лицо уполномоченного </w:t>
      </w:r>
      <w:r w:rsidR="00321EB5">
        <w:rPr>
          <w:rFonts w:ascii="Times New Roman" w:hAnsi="Times New Roman"/>
          <w:color w:val="000000" w:themeColor="text1"/>
          <w:sz w:val="28"/>
          <w:szCs w:val="28"/>
        </w:rPr>
        <w:t xml:space="preserve">органа местного самоуправления, </w:t>
      </w:r>
      <w:r>
        <w:rPr>
          <w:rFonts w:ascii="Times New Roman" w:hAnsi="Times New Roman"/>
          <w:color w:val="000000" w:themeColor="text1"/>
          <w:sz w:val="28"/>
          <w:szCs w:val="28"/>
        </w:rP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Если должностное лицо уполномоченного </w:t>
      </w:r>
      <w:r w:rsidR="00321EB5">
        <w:rPr>
          <w:rFonts w:ascii="Times New Roman" w:hAnsi="Times New Roman"/>
          <w:color w:val="000000" w:themeColor="text1"/>
          <w:sz w:val="28"/>
          <w:szCs w:val="28"/>
        </w:rPr>
        <w:t xml:space="preserve">  органа местного самоуправления не</w:t>
      </w:r>
      <w:r>
        <w:rPr>
          <w:rFonts w:ascii="Times New Roman" w:hAnsi="Times New Roman"/>
          <w:color w:val="000000" w:themeColor="text1"/>
          <w:sz w:val="28"/>
          <w:szCs w:val="28"/>
        </w:rPr>
        <w:t xml:space="preserve"> может самостоятельно дать ответ, телефонный звонок</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изложить обращение в письменной форме; </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назначить другое время для консультаций.</w:t>
      </w:r>
    </w:p>
    <w:p w:rsidR="00561240" w:rsidRDefault="0080737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Должностное лицо уполномоченного </w:t>
      </w:r>
      <w:r w:rsidR="00321EB5">
        <w:rPr>
          <w:rFonts w:ascii="Times New Roman" w:hAnsi="Times New Roman"/>
          <w:color w:val="000000" w:themeColor="text1"/>
          <w:sz w:val="28"/>
          <w:szCs w:val="28"/>
        </w:rPr>
        <w:t xml:space="preserve">  органа местного самоуправления не</w:t>
      </w:r>
      <w:r>
        <w:rPr>
          <w:rFonts w:ascii="Times New Roman" w:hAnsi="Times New Roman"/>
          <w:color w:val="000000" w:themeColor="text1"/>
          <w:sz w:val="28"/>
          <w:szCs w:val="28"/>
        </w:rPr>
        <w:t xml:space="preserve">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Информирование осуществляется в соответствии с графиком приема граждан.</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1.7. По письменному обращению должностное лицо уполномоченного </w:t>
      </w:r>
      <w:r w:rsidR="00321EB5">
        <w:rPr>
          <w:rFonts w:ascii="Times New Roman" w:hAnsi="Times New Roman"/>
          <w:color w:val="000000" w:themeColor="text1"/>
          <w:sz w:val="28"/>
          <w:szCs w:val="28"/>
        </w:rPr>
        <w:t xml:space="preserve">  органа местного самоуправления подробно</w:t>
      </w:r>
      <w:r>
        <w:rPr>
          <w:rFonts w:ascii="Times New Roman" w:hAnsi="Times New Roman"/>
          <w:color w:val="000000" w:themeColor="text1"/>
          <w:sz w:val="28"/>
          <w:szCs w:val="28"/>
        </w:rPr>
        <w:t xml:space="preserve"> в письменной форме разъясняет гражданину сведения по вопросам, указанным в </w:t>
      </w:r>
      <w:hyperlink w:anchor="Par84" w:tooltip="#Par84" w:history="1">
        <w:r>
          <w:rPr>
            <w:rFonts w:ascii="Times New Roman" w:hAnsi="Times New Roman"/>
            <w:color w:val="000000" w:themeColor="text1"/>
            <w:sz w:val="28"/>
            <w:szCs w:val="28"/>
          </w:rPr>
          <w:t>пункте</w:t>
        </w:r>
      </w:hyperlink>
      <w:r>
        <w:rPr>
          <w:rFonts w:ascii="Times New Roman" w:hAnsi="Times New Roman"/>
          <w:color w:val="000000" w:themeColor="text1"/>
          <w:sz w:val="28"/>
          <w:szCs w:val="28"/>
        </w:rPr>
        <w:t xml:space="preserve"> 1.5. настоящего </w:t>
      </w:r>
      <w:r>
        <w:rPr>
          <w:rFonts w:ascii="Times New Roman" w:hAnsi="Times New Roman"/>
          <w:color w:val="000000" w:themeColor="text1"/>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21EB5">
        <w:rPr>
          <w:rFonts w:ascii="Times New Roman" w:hAnsi="Times New Roman"/>
          <w:color w:val="000000" w:themeColor="text1"/>
          <w:sz w:val="28"/>
          <w:szCs w:val="28"/>
        </w:rPr>
        <w:t>заявителя,</w:t>
      </w:r>
      <w:r>
        <w:rPr>
          <w:rFonts w:ascii="Times New Roman" w:hAnsi="Times New Roman"/>
          <w:color w:val="000000" w:themeColor="text1"/>
          <w:sz w:val="28"/>
          <w:szCs w:val="28"/>
        </w:rPr>
        <w:t xml:space="preserve"> или предоставление им персональных данных.</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1.9. На официальном сайте уполномоченного </w:t>
      </w:r>
      <w:r w:rsidR="00321EB5">
        <w:rPr>
          <w:rFonts w:ascii="Times New Roman" w:hAnsi="Times New Roman"/>
          <w:color w:val="000000" w:themeColor="text1"/>
          <w:sz w:val="28"/>
          <w:szCs w:val="28"/>
        </w:rPr>
        <w:t xml:space="preserve">  органа местного самоуправления,</w:t>
      </w:r>
      <w:r>
        <w:rPr>
          <w:rFonts w:ascii="Times New Roman" w:hAnsi="Times New Roman"/>
          <w:color w:val="000000" w:themeColor="text1"/>
          <w:sz w:val="28"/>
          <w:szCs w:val="28"/>
        </w:rPr>
        <w:t xml:space="preserve"> на стендах в местах предоставления услуги и в многофункциональном центре размещается следующая справочная информация:</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 месте нахождения и графике работы уполномоченного </w:t>
      </w:r>
      <w:r w:rsidR="00321EB5">
        <w:rPr>
          <w:rFonts w:ascii="Times New Roman" w:hAnsi="Times New Roman"/>
          <w:color w:val="000000" w:themeColor="text1"/>
          <w:sz w:val="28"/>
          <w:szCs w:val="28"/>
        </w:rPr>
        <w:t xml:space="preserve">  органа местного самоуправления, </w:t>
      </w:r>
      <w:r>
        <w:rPr>
          <w:rFonts w:ascii="Times New Roman" w:hAnsi="Times New Roman"/>
          <w:color w:val="000000" w:themeColor="text1"/>
          <w:sz w:val="28"/>
          <w:szCs w:val="28"/>
        </w:rPr>
        <w:t>ответственных за предоставление услуги, а также многофункциональных центров;</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справочные телефоны структурных подразделений уполномоченного </w:t>
      </w:r>
      <w:r w:rsidR="00321EB5">
        <w:rPr>
          <w:rFonts w:ascii="Times New Roman" w:hAnsi="Times New Roman"/>
          <w:color w:val="000000" w:themeColor="text1"/>
          <w:sz w:val="28"/>
          <w:szCs w:val="28"/>
        </w:rPr>
        <w:t xml:space="preserve">  органа местного самоуправления, ответственных</w:t>
      </w:r>
      <w:r>
        <w:rPr>
          <w:rFonts w:ascii="Times New Roman" w:hAnsi="Times New Roman"/>
          <w:color w:val="000000" w:themeColor="text1"/>
          <w:sz w:val="28"/>
          <w:szCs w:val="28"/>
        </w:rPr>
        <w:t xml:space="preserve"> за предоставление услуги, в том числе номер телефона-автоинформатора (при наличии);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w:t>
      </w:r>
      <w:r w:rsidR="00321EB5">
        <w:rPr>
          <w:rFonts w:ascii="Times New Roman" w:hAnsi="Times New Roman"/>
          <w:color w:val="000000" w:themeColor="text1"/>
          <w:sz w:val="28"/>
          <w:szCs w:val="28"/>
        </w:rPr>
        <w:t xml:space="preserve">  органа местного самоуправления, в</w:t>
      </w:r>
      <w:r>
        <w:rPr>
          <w:rFonts w:ascii="Times New Roman" w:hAnsi="Times New Roman"/>
          <w:color w:val="000000" w:themeColor="text1"/>
          <w:sz w:val="28"/>
          <w:szCs w:val="28"/>
        </w:rPr>
        <w:t xml:space="preserve"> сети «Интернет».</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1.10. В залах ожидания уполномоченного </w:t>
      </w:r>
      <w:r w:rsidR="00321EB5">
        <w:rPr>
          <w:rFonts w:ascii="Times New Roman" w:hAnsi="Times New Roman"/>
          <w:color w:val="000000" w:themeColor="text1"/>
          <w:sz w:val="28"/>
          <w:szCs w:val="28"/>
        </w:rPr>
        <w:t xml:space="preserve">  органа местного самоуправления, размещаются</w:t>
      </w:r>
      <w:r>
        <w:rPr>
          <w:rFonts w:ascii="Times New Roman" w:hAnsi="Times New Roman"/>
          <w:color w:val="000000" w:themeColor="text1"/>
          <w:sz w:val="28"/>
          <w:szCs w:val="28"/>
        </w:rPr>
        <w:t xml:space="preserve">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1.12. Информация о ходе рассмотрения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w:t>
      </w:r>
      <w:r w:rsidR="00321EB5">
        <w:rPr>
          <w:rFonts w:ascii="Times New Roman" w:hAnsi="Times New Roman"/>
          <w:color w:val="000000" w:themeColor="text1"/>
          <w:sz w:val="28"/>
          <w:szCs w:val="28"/>
        </w:rPr>
        <w:t xml:space="preserve">  органа местного самоуправления при</w:t>
      </w:r>
      <w:r>
        <w:rPr>
          <w:rFonts w:ascii="Times New Roman" w:hAnsi="Times New Roman"/>
          <w:color w:val="000000" w:themeColor="text1"/>
          <w:sz w:val="28"/>
          <w:szCs w:val="28"/>
        </w:rPr>
        <w:t xml:space="preserve"> обращении заявителя лично, по телефону посредством электронной почты. </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left="567"/>
        <w:jc w:val="center"/>
        <w:rPr>
          <w:rFonts w:ascii="Times New Roman" w:eastAsia="Calibri" w:hAnsi="Times New Roman"/>
          <w:b/>
          <w:iCs/>
          <w:color w:val="000000"/>
          <w:sz w:val="28"/>
          <w:szCs w:val="28"/>
        </w:rPr>
      </w:pPr>
      <w:r>
        <w:rPr>
          <w:rFonts w:ascii="Times New Roman" w:eastAsia="Calibri" w:hAnsi="Times New Roman"/>
          <w:b/>
          <w:iCs/>
          <w:color w:val="000000" w:themeColor="text1"/>
          <w:sz w:val="28"/>
          <w:szCs w:val="28"/>
        </w:rPr>
        <w:t xml:space="preserve">Раздел </w:t>
      </w:r>
      <w:r>
        <w:rPr>
          <w:rFonts w:ascii="Times New Roman" w:eastAsia="Calibri" w:hAnsi="Times New Roman"/>
          <w:b/>
          <w:iCs/>
          <w:color w:val="000000" w:themeColor="text1"/>
          <w:sz w:val="28"/>
          <w:szCs w:val="28"/>
          <w:lang w:val="en-US"/>
        </w:rPr>
        <w:t>II</w:t>
      </w:r>
      <w:r>
        <w:rPr>
          <w:rFonts w:ascii="Times New Roman" w:eastAsia="Calibri" w:hAnsi="Times New Roman"/>
          <w:b/>
          <w:iCs/>
          <w:color w:val="000000" w:themeColor="text1"/>
          <w:sz w:val="28"/>
          <w:szCs w:val="28"/>
        </w:rPr>
        <w:t xml:space="preserve">. Стандарт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w:t>
      </w:r>
      <w:r>
        <w:rPr>
          <w:rFonts w:ascii="Times New Roman" w:eastAsia="Calibri" w:hAnsi="Times New Roman"/>
          <w:b/>
          <w:iCs/>
          <w:color w:val="000000" w:themeColor="text1"/>
          <w:sz w:val="28"/>
          <w:szCs w:val="28"/>
        </w:rPr>
        <w:t>услуги</w:t>
      </w:r>
    </w:p>
    <w:p w:rsidR="00561240" w:rsidRDefault="00561240">
      <w:pPr>
        <w:spacing w:after="0" w:line="240" w:lineRule="auto"/>
        <w:jc w:val="center"/>
        <w:rPr>
          <w:rFonts w:ascii="Times New Roman" w:hAnsi="Times New Roman"/>
          <w:b/>
          <w:color w:val="000000"/>
          <w:sz w:val="28"/>
          <w:szCs w:val="28"/>
        </w:rPr>
      </w:pPr>
    </w:p>
    <w:p w:rsidR="00561240" w:rsidRDefault="00807372">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Наименование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spacing w:after="0" w:line="240" w:lineRule="auto"/>
        <w:ind w:firstLine="709"/>
        <w:jc w:val="center"/>
        <w:rPr>
          <w:rFonts w:ascii="Times New Roman" w:hAnsi="Times New Roman"/>
          <w:b/>
          <w:bCs/>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2.1.</w:t>
      </w:r>
      <w:r>
        <w:rPr>
          <w:rFonts w:ascii="Times New Roman" w:hAnsi="Times New Roman"/>
          <w:color w:val="000000" w:themeColor="text1"/>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Наименование органа государственной власти, органа местного самоуправления (организации), предоставляющего </w:t>
      </w:r>
      <w:r w:rsidR="00321EB5">
        <w:rPr>
          <w:rFonts w:ascii="Times New Roman" w:hAnsi="Times New Roman"/>
          <w:b/>
          <w:bCs/>
          <w:color w:val="000000" w:themeColor="text1"/>
          <w:sz w:val="28"/>
          <w:szCs w:val="28"/>
        </w:rPr>
        <w:t>муниципальную услугу</w:t>
      </w:r>
    </w:p>
    <w:p w:rsidR="00561240" w:rsidRDefault="00561240">
      <w:pPr>
        <w:spacing w:after="0" w:line="240" w:lineRule="auto"/>
        <w:ind w:firstLine="709"/>
        <w:jc w:val="center"/>
        <w:rPr>
          <w:rFonts w:ascii="Times New Roman" w:hAnsi="Times New Roman"/>
          <w:b/>
          <w:bCs/>
          <w:color w:val="000000"/>
          <w:sz w:val="28"/>
          <w:szCs w:val="28"/>
        </w:rPr>
      </w:pPr>
    </w:p>
    <w:p w:rsidR="00561240" w:rsidRPr="008B5C7B" w:rsidRDefault="00321EB5">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Муниципальная услуга</w:t>
      </w:r>
      <w:r w:rsidR="00807372">
        <w:rPr>
          <w:rFonts w:ascii="Times New Roman" w:hAnsi="Times New Roman"/>
          <w:bCs/>
          <w:color w:val="000000" w:themeColor="text1"/>
          <w:sz w:val="28"/>
          <w:szCs w:val="28"/>
        </w:rPr>
        <w:t xml:space="preserve"> предоставляется Уполномоченным органом</w:t>
      </w:r>
      <w:r w:rsidR="008B5C7B">
        <w:rPr>
          <w:rFonts w:ascii="Times New Roman" w:hAnsi="Times New Roman"/>
          <w:bCs/>
          <w:color w:val="000000" w:themeColor="text1"/>
          <w:sz w:val="28"/>
          <w:szCs w:val="28"/>
        </w:rPr>
        <w:t xml:space="preserve"> - </w:t>
      </w:r>
      <w:r w:rsidR="00807372">
        <w:rPr>
          <w:rFonts w:ascii="Times New Roman" w:hAnsi="Times New Roman"/>
          <w:bCs/>
          <w:color w:val="000000" w:themeColor="text1"/>
          <w:sz w:val="28"/>
          <w:szCs w:val="28"/>
        </w:rPr>
        <w:t xml:space="preserve"> </w:t>
      </w:r>
      <w:r w:rsidR="008B5C7B">
        <w:rPr>
          <w:rFonts w:ascii="Times New Roman" w:hAnsi="Times New Roman"/>
          <w:bCs/>
          <w:i/>
          <w:iCs/>
          <w:color w:val="000000" w:themeColor="text1"/>
          <w:sz w:val="28"/>
          <w:szCs w:val="28"/>
        </w:rPr>
        <w:t xml:space="preserve"> </w:t>
      </w:r>
      <w:r w:rsidR="008B5C7B" w:rsidRPr="008B5C7B">
        <w:rPr>
          <w:rFonts w:ascii="Times New Roman" w:hAnsi="Times New Roman"/>
          <w:bCs/>
          <w:iCs/>
          <w:color w:val="000000" w:themeColor="text1"/>
          <w:sz w:val="28"/>
          <w:szCs w:val="28"/>
        </w:rPr>
        <w:t>администрацией Мишелевского муниципального образования</w:t>
      </w:r>
      <w:r w:rsidR="00807372" w:rsidRPr="008B5C7B">
        <w:rPr>
          <w:rFonts w:ascii="Times New Roman" w:hAnsi="Times New Roman"/>
          <w:bCs/>
          <w:color w:val="000000" w:themeColor="text1"/>
          <w:sz w:val="28"/>
          <w:szCs w:val="28"/>
        </w:rPr>
        <w:t>.</w:t>
      </w:r>
    </w:p>
    <w:p w:rsidR="00561240" w:rsidRPr="008B5C7B" w:rsidRDefault="00807372">
      <w:pPr>
        <w:spacing w:after="0" w:line="240" w:lineRule="auto"/>
        <w:ind w:firstLine="709"/>
        <w:jc w:val="both"/>
        <w:rPr>
          <w:rFonts w:ascii="Times New Roman" w:hAnsi="Times New Roman"/>
          <w:bCs/>
          <w:color w:val="000000"/>
          <w:sz w:val="28"/>
          <w:szCs w:val="28"/>
        </w:rPr>
      </w:pPr>
      <w:r w:rsidRPr="008B5C7B">
        <w:rPr>
          <w:rFonts w:ascii="Times New Roman" w:hAnsi="Times New Roman"/>
          <w:bCs/>
          <w:color w:val="000000" w:themeColor="text1"/>
          <w:sz w:val="28"/>
          <w:szCs w:val="28"/>
        </w:rPr>
        <w:t>2.2.</w:t>
      </w:r>
      <w:r w:rsidRPr="008B5C7B">
        <w:rPr>
          <w:rFonts w:ascii="Times New Roman" w:hAnsi="Times New Roman"/>
          <w:bCs/>
          <w:color w:val="000000" w:themeColor="text1"/>
          <w:sz w:val="28"/>
          <w:szCs w:val="28"/>
        </w:rPr>
        <w:tab/>
        <w:t>Состав заявителей.</w:t>
      </w:r>
    </w:p>
    <w:p w:rsidR="00561240" w:rsidRDefault="00807372">
      <w:pPr>
        <w:pStyle w:val="ConsPlusNormal"/>
        <w:ind w:firstLine="709"/>
        <w:jc w:val="both"/>
        <w:rPr>
          <w:color w:val="000000"/>
        </w:rPr>
      </w:pPr>
      <w:r>
        <w:rPr>
          <w:bCs/>
          <w:color w:val="000000" w:themeColor="text1"/>
        </w:rPr>
        <w:t>Заявителями при обращении за получением услуги являются застройщики.</w:t>
      </w:r>
      <w:r>
        <w:rPr>
          <w:color w:val="000000" w:themeColor="text1"/>
        </w:rPr>
        <w:t xml:space="preserve"> </w:t>
      </w:r>
    </w:p>
    <w:p w:rsidR="00561240" w:rsidRDefault="00807372">
      <w:pPr>
        <w:pStyle w:val="ConsPlusNormal"/>
        <w:ind w:firstLine="709"/>
        <w:jc w:val="both"/>
        <w:rPr>
          <w:color w:val="000000"/>
        </w:rPr>
      </w:pPr>
      <w:r>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61240" w:rsidRDefault="00561240">
      <w:pPr>
        <w:pStyle w:val="ConsPlusNormal"/>
        <w:ind w:firstLine="709"/>
        <w:jc w:val="both"/>
        <w:rPr>
          <w:color w:val="000000"/>
        </w:rPr>
      </w:pPr>
    </w:p>
    <w:p w:rsidR="00561240" w:rsidRDefault="00807372">
      <w:pPr>
        <w:widowControl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Нормативные правовые акты, регулирующие предоставление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widowControl w:val="0"/>
        <w:spacing w:after="0" w:line="240" w:lineRule="auto"/>
        <w:ind w:firstLine="567"/>
        <w:jc w:val="center"/>
        <w:rPr>
          <w:rFonts w:ascii="Times New Roman" w:hAnsi="Times New Roman"/>
          <w:b/>
          <w:bCs/>
          <w:color w:val="000000"/>
          <w:sz w:val="28"/>
          <w:szCs w:val="28"/>
        </w:rPr>
      </w:pPr>
    </w:p>
    <w:p w:rsidR="00561240" w:rsidRDefault="00807372">
      <w:pPr>
        <w:pStyle w:val="ConsPlusNormal"/>
        <w:ind w:firstLine="709"/>
        <w:jc w:val="both"/>
        <w:rPr>
          <w:color w:val="000000"/>
        </w:rPr>
      </w:pPr>
      <w:r>
        <w:rPr>
          <w:bCs/>
          <w:color w:val="000000" w:themeColor="text1"/>
        </w:rPr>
        <w:t>2.3</w:t>
      </w:r>
      <w:r>
        <w:rPr>
          <w:color w:val="000000" w:themeColor="text1"/>
        </w:rPr>
        <w:t xml:space="preserve">. Перечень нормативных правовых актов, регулирующих предоставление </w:t>
      </w:r>
      <w:r w:rsidR="0021055E">
        <w:rPr>
          <w:color w:val="000000" w:themeColor="text1"/>
        </w:rPr>
        <w:t>муниципальной</w:t>
      </w:r>
      <w:r>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61240" w:rsidRDefault="00561240">
      <w:pPr>
        <w:pStyle w:val="ConsPlusNormal"/>
        <w:ind w:firstLine="709"/>
        <w:jc w:val="both"/>
        <w:rPr>
          <w:b/>
          <w:bCs/>
          <w:color w:val="000000"/>
        </w:rPr>
      </w:pPr>
    </w:p>
    <w:p w:rsidR="00561240" w:rsidRDefault="00807372">
      <w:pPr>
        <w:widowControl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и услуг, которые являются необходимыми и обязательными для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61240" w:rsidRDefault="00561240">
      <w:pPr>
        <w:pStyle w:val="ConsPlusNormal"/>
        <w:ind w:firstLine="709"/>
        <w:jc w:val="both"/>
        <w:rPr>
          <w:bCs/>
          <w:color w:val="000000"/>
        </w:rPr>
      </w:pPr>
    </w:p>
    <w:p w:rsidR="00561240" w:rsidRDefault="00807372">
      <w:pPr>
        <w:pStyle w:val="ConsPlusNormal"/>
        <w:ind w:firstLine="709"/>
        <w:jc w:val="both"/>
        <w:rPr>
          <w:bCs/>
          <w:color w:val="000000"/>
        </w:rPr>
      </w:pPr>
      <w:r>
        <w:rPr>
          <w:bCs/>
          <w:color w:val="000000" w:themeColor="text1"/>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w:t>
      </w:r>
      <w:r>
        <w:rPr>
          <w:bCs/>
          <w:color w:val="000000" w:themeColor="text1"/>
        </w:rPr>
        <w:lastRenderedPageBreak/>
        <w:t xml:space="preserve">том числе в связи с необходимостью продления срока действия разрешения на строительство (далее - заявление о внесении изменений), </w:t>
      </w:r>
      <w:r>
        <w:rPr>
          <w:color w:val="000000" w:themeColor="text1"/>
        </w:rPr>
        <w:t>уведомление о переходе прав на земельный участок, права пользования недрами, об образовании земельного участка</w:t>
      </w:r>
      <w:r>
        <w:rPr>
          <w:bCs/>
          <w:color w:val="000000" w:themeColor="text1"/>
        </w:rPr>
        <w:t>, предусмотренное частью 21</w:t>
      </w:r>
      <w:r>
        <w:rPr>
          <w:bCs/>
          <w:color w:val="000000" w:themeColor="text1"/>
          <w:vertAlign w:val="superscript"/>
        </w:rPr>
        <w:t>10</w:t>
      </w:r>
      <w:r>
        <w:rPr>
          <w:bCs/>
          <w:color w:val="000000" w:themeColor="text1"/>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561240" w:rsidRDefault="00807372">
      <w:pPr>
        <w:pStyle w:val="ConsPlusNormal"/>
        <w:ind w:firstLine="709"/>
        <w:jc w:val="both"/>
        <w:rPr>
          <w:bCs/>
          <w:color w:val="000000"/>
        </w:rPr>
      </w:pPr>
      <w:r>
        <w:rPr>
          <w:bCs/>
          <w:color w:val="000000" w:themeColor="text1"/>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61240" w:rsidRDefault="00807372">
      <w:pPr>
        <w:pStyle w:val="ConsPlusNormal"/>
        <w:ind w:firstLine="709"/>
        <w:jc w:val="both"/>
        <w:rPr>
          <w:bCs/>
          <w:color w:val="000000"/>
        </w:rPr>
      </w:pPr>
      <w:r>
        <w:rPr>
          <w:bCs/>
          <w:color w:val="000000" w:themeColor="text1"/>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Pr>
          <w:color w:val="000000" w:themeColor="text1"/>
        </w:rPr>
        <w:t>идентификации и аутентификации</w:t>
      </w:r>
      <w:r>
        <w:rPr>
          <w:bCs/>
          <w:color w:val="000000" w:themeColor="text1"/>
        </w:rPr>
        <w:t xml:space="preserve"> с использованием </w:t>
      </w:r>
      <w:r>
        <w:rPr>
          <w:color w:val="000000" w:themeColor="text1"/>
        </w:rPr>
        <w:t>федеральной государственной информационной системы «</w:t>
      </w:r>
      <w:r>
        <w:rPr>
          <w:bCs/>
          <w:color w:val="000000" w:themeColor="text1"/>
        </w:rPr>
        <w:t xml:space="preserve">Единая система идентификации и аутентификации </w:t>
      </w:r>
      <w:r>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color w:val="000000" w:themeColor="text1"/>
        </w:rPr>
        <w:t xml:space="preserve"> (далее – </w:t>
      </w:r>
      <w:r>
        <w:rPr>
          <w:color w:val="000000" w:themeColor="text1"/>
        </w:rPr>
        <w:t>ЕСИА</w:t>
      </w:r>
      <w:r>
        <w:rPr>
          <w:bCs/>
          <w:color w:val="000000" w:themeColor="text1"/>
        </w:rPr>
        <w:t>)</w:t>
      </w:r>
      <w:r>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bCs/>
          <w:color w:val="000000" w:themeColor="text1"/>
        </w:rPr>
        <w:t xml:space="preserve">, заполняют формы указанных заявлений, уведомления с использованием интерактивной формы в электронном виде. </w:t>
      </w:r>
    </w:p>
    <w:p w:rsidR="00561240" w:rsidRDefault="00807372">
      <w:pPr>
        <w:pStyle w:val="ConsPlusNormal"/>
        <w:ind w:firstLine="709"/>
        <w:jc w:val="both"/>
        <w:rPr>
          <w:bCs/>
          <w:color w:val="000000"/>
        </w:rPr>
      </w:pPr>
      <w:r>
        <w:rPr>
          <w:bCs/>
          <w:color w:val="000000" w:themeColor="text1"/>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Pr>
          <w:color w:val="000000" w:themeColor="text1"/>
        </w:rPr>
        <w:t xml:space="preserve">указанными в подпунктах </w:t>
      </w:r>
      <w:r>
        <w:rPr>
          <w:bCs/>
          <w:color w:val="000000" w:themeColor="text1"/>
        </w:rPr>
        <w:t xml:space="preserve">"б"-"д" пункта 2.8 </w:t>
      </w:r>
      <w:r>
        <w:rPr>
          <w:color w:val="000000" w:themeColor="text1"/>
        </w:rPr>
        <w:t xml:space="preserve">настоящего </w:t>
      </w:r>
      <w:r>
        <w:rPr>
          <w:bCs/>
          <w:color w:val="000000" w:themeColor="text1"/>
        </w:rPr>
        <w:t>Административного регламента</w:t>
      </w:r>
      <w:r>
        <w:rPr>
          <w:color w:val="000000" w:themeColor="text1"/>
        </w:rPr>
        <w:t xml:space="preserve">. </w:t>
      </w:r>
      <w:r>
        <w:rPr>
          <w:bCs/>
          <w:color w:val="000000" w:themeColor="text1"/>
        </w:rPr>
        <w:t xml:space="preserve">Заявление о выдаче разрешения на строительство, заявление о внесении изменений, уведомление подписываются </w:t>
      </w:r>
      <w:r>
        <w:rPr>
          <w:bCs/>
          <w:color w:val="000000" w:themeColor="text1"/>
          <w:lang w:bidi="ru-RU"/>
        </w:rPr>
        <w:t xml:space="preserve">заявителем или его представителем, уполномоченным на подписание таких заявлений, уведомления, </w:t>
      </w:r>
      <w:r>
        <w:rPr>
          <w:bCs/>
          <w:color w:val="000000" w:themeColor="text1"/>
        </w:rPr>
        <w:t>простой электронной подписью, либо усиленной квалифицированной электронной подписью</w:t>
      </w:r>
      <w:r>
        <w:rPr>
          <w:color w:val="000000" w:themeColor="text1"/>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Pr>
          <w:color w:val="000000" w:themeColor="text1"/>
        </w:rPr>
        <w:lastRenderedPageBreak/>
        <w:t xml:space="preserve">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Pr>
          <w:bCs/>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61240" w:rsidRDefault="00807372">
      <w:pPr>
        <w:pStyle w:val="ConsPlusNormal"/>
        <w:ind w:firstLine="709"/>
        <w:jc w:val="both"/>
        <w:rPr>
          <w:bCs/>
          <w:color w:val="000000"/>
        </w:rPr>
      </w:pPr>
      <w:r>
        <w:rPr>
          <w:bCs/>
          <w:color w:val="000000" w:themeColor="text1"/>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61240" w:rsidRDefault="00807372">
      <w:pPr>
        <w:pStyle w:val="ConsPlusNormal"/>
        <w:ind w:firstLine="709"/>
        <w:jc w:val="both"/>
        <w:rPr>
          <w:bCs/>
          <w:color w:val="000000"/>
        </w:rPr>
      </w:pPr>
      <w:r>
        <w:rPr>
          <w:bCs/>
          <w:color w:val="000000" w:themeColor="text1"/>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61240" w:rsidRDefault="00807372">
      <w:pPr>
        <w:pStyle w:val="ConsPlusNormal"/>
        <w:ind w:firstLine="709"/>
        <w:jc w:val="both"/>
        <w:rPr>
          <w:bCs/>
          <w:color w:val="000000"/>
        </w:rPr>
      </w:pPr>
      <w:r>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61240" w:rsidRDefault="00807372">
      <w:pPr>
        <w:pStyle w:val="ConsPlusNormal"/>
        <w:ind w:firstLine="709"/>
        <w:jc w:val="both"/>
        <w:rPr>
          <w:bCs/>
          <w:color w:val="000000"/>
        </w:rPr>
      </w:pPr>
      <w:r>
        <w:rPr>
          <w:bCs/>
          <w:color w:val="000000" w:themeColor="text1"/>
        </w:rPr>
        <w:t>б) на бумажном носителе посредством личного обращения в </w:t>
      </w:r>
      <w:proofErr w:type="gramStart"/>
      <w:r>
        <w:rPr>
          <w:bCs/>
          <w:color w:val="000000" w:themeColor="text1"/>
        </w:rPr>
        <w:t>уполномоченный  орган</w:t>
      </w:r>
      <w:proofErr w:type="gramEnd"/>
      <w:r>
        <w:rPr>
          <w:bCs/>
          <w:color w:val="000000" w:themeColor="text1"/>
        </w:rPr>
        <w:t xml:space="preserve"> местного самоуправления, организацию либо посредством почтового отправления с уведомлением о вручении;</w:t>
      </w:r>
    </w:p>
    <w:p w:rsidR="00561240" w:rsidRDefault="00807372">
      <w:pPr>
        <w:pStyle w:val="ConsPlusNormal"/>
        <w:ind w:firstLine="709"/>
        <w:jc w:val="both"/>
        <w:rPr>
          <w:bCs/>
          <w:color w:val="000000"/>
        </w:rPr>
      </w:pPr>
      <w:r>
        <w:rPr>
          <w:bCs/>
          <w:color w:val="000000" w:themeColor="text1"/>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w:t>
      </w:r>
      <w:r>
        <w:rPr>
          <w:bCs/>
          <w:color w:val="000000" w:themeColor="text1"/>
        </w:rPr>
        <w:lastRenderedPageBreak/>
        <w:t>Российской Федерации от 27 сентября 2011 г. № 797 "</w:t>
      </w:r>
      <w:r>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color w:val="000000" w:themeColor="text1"/>
        </w:rPr>
        <w:t>".</w:t>
      </w:r>
    </w:p>
    <w:p w:rsidR="00561240" w:rsidRDefault="00807372">
      <w:pPr>
        <w:pStyle w:val="ConsPlusNormal"/>
        <w:ind w:firstLine="709"/>
        <w:jc w:val="both"/>
        <w:rPr>
          <w:bCs/>
          <w:color w:val="000000"/>
        </w:rPr>
      </w:pPr>
      <w:r>
        <w:rPr>
          <w:bCs/>
          <w:color w:val="000000" w:themeColor="text1"/>
        </w:rPr>
        <w:t>г) в электронной форме посредством единой информационной системы жилищного строительства.</w:t>
      </w:r>
    </w:p>
    <w:p w:rsidR="00561240" w:rsidRDefault="00807372">
      <w:pPr>
        <w:pStyle w:val="ConsPlusNormal"/>
        <w:ind w:firstLine="709"/>
        <w:jc w:val="both"/>
        <w:rPr>
          <w:bCs/>
          <w:color w:val="000000"/>
        </w:rPr>
      </w:pPr>
      <w:r>
        <w:rPr>
          <w:bCs/>
          <w:color w:val="000000" w:themeColor="text1"/>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1240" w:rsidRDefault="00561240">
      <w:pPr>
        <w:pStyle w:val="ConsPlusNormal"/>
        <w:ind w:firstLine="709"/>
        <w:jc w:val="both"/>
        <w:rPr>
          <w:bCs/>
          <w:color w:val="000000"/>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по экстерриториальному принципу и особенности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в электронной форме</w:t>
      </w:r>
    </w:p>
    <w:p w:rsidR="00561240" w:rsidRDefault="00561240">
      <w:pPr>
        <w:pStyle w:val="ConsPlusNormal"/>
        <w:ind w:firstLine="709"/>
        <w:jc w:val="both"/>
        <w:rPr>
          <w:bCs/>
          <w:color w:val="000000"/>
        </w:rPr>
      </w:pPr>
    </w:p>
    <w:p w:rsidR="00561240" w:rsidRDefault="00807372">
      <w:pPr>
        <w:pStyle w:val="ConsPlusNormal"/>
        <w:ind w:firstLine="709"/>
        <w:jc w:val="both"/>
        <w:rPr>
          <w:bCs/>
          <w:color w:val="000000"/>
        </w:rPr>
      </w:pPr>
      <w:r>
        <w:rPr>
          <w:bCs/>
          <w:color w:val="000000" w:themeColor="text1"/>
        </w:rPr>
        <w:t>2.5. Документы, прилагаемые</w:t>
      </w:r>
      <w:r>
        <w:rPr>
          <w:color w:val="000000" w:themeColor="text1"/>
        </w:rPr>
        <w:t xml:space="preserve"> заявителем к </w:t>
      </w:r>
      <w:r>
        <w:rPr>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561240" w:rsidRDefault="00807372">
      <w:pPr>
        <w:pStyle w:val="ConsPlusNormal"/>
        <w:ind w:firstLine="709"/>
        <w:jc w:val="both"/>
        <w:rPr>
          <w:bCs/>
          <w:color w:val="000000"/>
        </w:rPr>
      </w:pPr>
      <w:r>
        <w:rPr>
          <w:bCs/>
          <w:color w:val="000000" w:themeColor="text1"/>
        </w:rPr>
        <w:t xml:space="preserve">а) </w:t>
      </w:r>
      <w:proofErr w:type="spellStart"/>
      <w:r>
        <w:rPr>
          <w:bCs/>
          <w:color w:val="000000" w:themeColor="text1"/>
        </w:rPr>
        <w:t>xml</w:t>
      </w:r>
      <w:proofErr w:type="spellEnd"/>
      <w:r>
        <w:rPr>
          <w:bCs/>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themeColor="text1"/>
        </w:rPr>
        <w:t>xml</w:t>
      </w:r>
      <w:proofErr w:type="spellEnd"/>
      <w:r>
        <w:rPr>
          <w:bCs/>
          <w:color w:val="000000" w:themeColor="text1"/>
        </w:rPr>
        <w:t>;</w:t>
      </w:r>
    </w:p>
    <w:p w:rsidR="00561240" w:rsidRDefault="00807372">
      <w:pPr>
        <w:pStyle w:val="ConsPlusNormal"/>
        <w:ind w:firstLine="709"/>
        <w:jc w:val="both"/>
        <w:rPr>
          <w:bCs/>
          <w:color w:val="000000"/>
        </w:rPr>
      </w:pPr>
      <w:r>
        <w:rPr>
          <w:bCs/>
          <w:color w:val="000000" w:themeColor="text1"/>
        </w:rPr>
        <w:t xml:space="preserve">б) </w:t>
      </w:r>
      <w:proofErr w:type="spellStart"/>
      <w:r>
        <w:rPr>
          <w:bCs/>
          <w:color w:val="000000" w:themeColor="text1"/>
        </w:rPr>
        <w:t>doc</w:t>
      </w:r>
      <w:proofErr w:type="spellEnd"/>
      <w:r>
        <w:rPr>
          <w:bCs/>
          <w:color w:val="000000" w:themeColor="text1"/>
        </w:rPr>
        <w:t xml:space="preserve">, </w:t>
      </w:r>
      <w:proofErr w:type="spellStart"/>
      <w:r>
        <w:rPr>
          <w:bCs/>
          <w:color w:val="000000" w:themeColor="text1"/>
        </w:rPr>
        <w:t>docx</w:t>
      </w:r>
      <w:proofErr w:type="spellEnd"/>
      <w:r>
        <w:rPr>
          <w:bCs/>
          <w:color w:val="000000" w:themeColor="text1"/>
        </w:rPr>
        <w:t xml:space="preserve">, </w:t>
      </w:r>
      <w:proofErr w:type="spellStart"/>
      <w:r>
        <w:rPr>
          <w:bCs/>
          <w:color w:val="000000" w:themeColor="text1"/>
        </w:rPr>
        <w:t>odt</w:t>
      </w:r>
      <w:proofErr w:type="spellEnd"/>
      <w:r>
        <w:rPr>
          <w:bCs/>
          <w:color w:val="000000" w:themeColor="text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61240" w:rsidRDefault="00807372">
      <w:pPr>
        <w:pStyle w:val="ConsPlusNormal"/>
        <w:ind w:firstLine="709"/>
        <w:jc w:val="both"/>
        <w:rPr>
          <w:bCs/>
          <w:color w:val="000000"/>
        </w:rPr>
      </w:pPr>
      <w:r>
        <w:rPr>
          <w:bCs/>
          <w:color w:val="000000" w:themeColor="text1"/>
        </w:rPr>
        <w:t xml:space="preserve">в) </w:t>
      </w:r>
      <w:proofErr w:type="spellStart"/>
      <w:r>
        <w:rPr>
          <w:bCs/>
          <w:color w:val="000000" w:themeColor="text1"/>
        </w:rPr>
        <w:t>xls</w:t>
      </w:r>
      <w:proofErr w:type="spellEnd"/>
      <w:r>
        <w:rPr>
          <w:bCs/>
          <w:color w:val="000000" w:themeColor="text1"/>
        </w:rPr>
        <w:t xml:space="preserve">, </w:t>
      </w:r>
      <w:proofErr w:type="spellStart"/>
      <w:r>
        <w:rPr>
          <w:bCs/>
          <w:color w:val="000000" w:themeColor="text1"/>
        </w:rPr>
        <w:t>xlsx</w:t>
      </w:r>
      <w:proofErr w:type="spellEnd"/>
      <w:r>
        <w:rPr>
          <w:bCs/>
          <w:color w:val="000000" w:themeColor="text1"/>
        </w:rPr>
        <w:t xml:space="preserve">, </w:t>
      </w:r>
      <w:proofErr w:type="spellStart"/>
      <w:r>
        <w:rPr>
          <w:bCs/>
          <w:color w:val="000000" w:themeColor="text1"/>
        </w:rPr>
        <w:t>ods</w:t>
      </w:r>
      <w:proofErr w:type="spellEnd"/>
      <w:r>
        <w:rPr>
          <w:bCs/>
          <w:color w:val="000000" w:themeColor="text1"/>
        </w:rPr>
        <w:t xml:space="preserve"> - для документов, содержащих расчеты;</w:t>
      </w:r>
    </w:p>
    <w:p w:rsidR="00561240" w:rsidRDefault="00807372">
      <w:pPr>
        <w:pStyle w:val="ConsPlusNormal"/>
        <w:ind w:firstLine="709"/>
        <w:jc w:val="both"/>
        <w:rPr>
          <w:bCs/>
          <w:color w:val="000000"/>
        </w:rPr>
      </w:pPr>
      <w:r>
        <w:rPr>
          <w:bCs/>
          <w:color w:val="000000" w:themeColor="text1"/>
        </w:rPr>
        <w:t xml:space="preserve">г) </w:t>
      </w:r>
      <w:proofErr w:type="spellStart"/>
      <w:r>
        <w:rPr>
          <w:bCs/>
          <w:color w:val="000000" w:themeColor="text1"/>
        </w:rPr>
        <w:t>pdf</w:t>
      </w:r>
      <w:proofErr w:type="spellEnd"/>
      <w:r>
        <w:rPr>
          <w:bCs/>
          <w:color w:val="000000" w:themeColor="text1"/>
        </w:rPr>
        <w:t xml:space="preserve">, </w:t>
      </w:r>
      <w:proofErr w:type="spellStart"/>
      <w:r>
        <w:rPr>
          <w:bCs/>
          <w:color w:val="000000" w:themeColor="text1"/>
        </w:rPr>
        <w:t>jpg</w:t>
      </w:r>
      <w:proofErr w:type="spellEnd"/>
      <w:r>
        <w:rPr>
          <w:bCs/>
          <w:color w:val="000000" w:themeColor="text1"/>
        </w:rPr>
        <w:t xml:space="preserve">, </w:t>
      </w:r>
      <w:proofErr w:type="spellStart"/>
      <w:r>
        <w:rPr>
          <w:bCs/>
          <w:color w:val="000000" w:themeColor="text1"/>
        </w:rPr>
        <w:t>jpeg</w:t>
      </w:r>
      <w:proofErr w:type="spellEnd"/>
      <w:r>
        <w:rPr>
          <w:bCs/>
          <w:color w:val="000000" w:themeColor="text1"/>
        </w:rPr>
        <w:t xml:space="preserve">, </w:t>
      </w:r>
      <w:proofErr w:type="spellStart"/>
      <w:r>
        <w:rPr>
          <w:bCs/>
          <w:color w:val="000000" w:themeColor="text1"/>
          <w:lang w:val="en-US"/>
        </w:rPr>
        <w:t>png</w:t>
      </w:r>
      <w:proofErr w:type="spellEnd"/>
      <w:r>
        <w:rPr>
          <w:bCs/>
          <w:color w:val="000000" w:themeColor="text1"/>
        </w:rPr>
        <w:t xml:space="preserve">, </w:t>
      </w:r>
      <w:r>
        <w:rPr>
          <w:bCs/>
          <w:color w:val="000000" w:themeColor="text1"/>
          <w:lang w:val="en-US"/>
        </w:rPr>
        <w:t>bmp</w:t>
      </w:r>
      <w:r>
        <w:rPr>
          <w:bCs/>
          <w:color w:val="000000" w:themeColor="text1"/>
        </w:rPr>
        <w:t xml:space="preserve">, </w:t>
      </w:r>
      <w:r>
        <w:rPr>
          <w:bCs/>
          <w:color w:val="000000" w:themeColor="text1"/>
          <w:lang w:val="en-US"/>
        </w:rPr>
        <w:t>tiff</w:t>
      </w:r>
      <w:r>
        <w:rPr>
          <w:bCs/>
          <w:color w:val="000000" w:themeColor="text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 xml:space="preserve">д) </w:t>
      </w:r>
      <w:r>
        <w:rPr>
          <w:rFonts w:ascii="Times New Roman" w:hAnsi="Times New Roman"/>
          <w:bCs/>
          <w:color w:val="000000" w:themeColor="text1"/>
          <w:sz w:val="28"/>
          <w:szCs w:val="28"/>
          <w:lang w:val="en-US"/>
        </w:rPr>
        <w:t>zip</w:t>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lang w:val="en-US"/>
        </w:rPr>
        <w:t>rar</w:t>
      </w:r>
      <w:proofErr w:type="spellEnd"/>
      <w:r>
        <w:rPr>
          <w:rFonts w:ascii="Times New Roman" w:hAnsi="Times New Roman"/>
          <w:bCs/>
          <w:color w:val="000000" w:themeColor="text1"/>
          <w:sz w:val="28"/>
          <w:szCs w:val="28"/>
        </w:rPr>
        <w:t xml:space="preserve"> – для сжатых документов в один файл;</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 xml:space="preserve">е) </w:t>
      </w:r>
      <w:r>
        <w:rPr>
          <w:rFonts w:ascii="Times New Roman" w:hAnsi="Times New Roman"/>
          <w:bCs/>
          <w:color w:val="000000" w:themeColor="text1"/>
          <w:sz w:val="28"/>
          <w:szCs w:val="28"/>
          <w:lang w:val="en-US"/>
        </w:rPr>
        <w:t>sig</w:t>
      </w:r>
      <w:r>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61240" w:rsidRDefault="00807372">
      <w:pPr>
        <w:pStyle w:val="ConsPlusNormal"/>
        <w:ind w:firstLine="709"/>
        <w:jc w:val="both"/>
        <w:rPr>
          <w:bCs/>
          <w:color w:val="000000"/>
        </w:rPr>
      </w:pPr>
      <w:r>
        <w:rPr>
          <w:bCs/>
          <w:color w:val="000000" w:themeColor="text1"/>
        </w:rPr>
        <w:t xml:space="preserve">2.6. В случае, если </w:t>
      </w:r>
      <w:r>
        <w:rPr>
          <w:color w:val="000000" w:themeColor="text1"/>
        </w:rPr>
        <w:t xml:space="preserve">оригиналы документов, прилагаемых к </w:t>
      </w:r>
      <w:r>
        <w:rPr>
          <w:bCs/>
          <w:color w:val="000000" w:themeColor="text1"/>
        </w:rPr>
        <w:t xml:space="preserve">заявлению о выдаче разрешения на строительство, заявлению о внесении изменений, уведомлению, </w:t>
      </w:r>
      <w:r>
        <w:rPr>
          <w:color w:val="000000" w:themeColor="text1"/>
        </w:rPr>
        <w:t>выданы и подписаны уполномоченным органом</w:t>
      </w:r>
      <w:r>
        <w:rPr>
          <w:bCs/>
          <w:color w:val="000000" w:themeColor="text1"/>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Pr>
          <w:bCs/>
          <w:color w:val="000000" w:themeColor="text1"/>
        </w:rPr>
        <w:lastRenderedPageBreak/>
        <w:t xml:space="preserve">ориентации оригинала документа в разрешении 300-500 </w:t>
      </w:r>
      <w:proofErr w:type="spellStart"/>
      <w:r>
        <w:rPr>
          <w:bCs/>
          <w:color w:val="000000" w:themeColor="text1"/>
        </w:rPr>
        <w:t>dpi</w:t>
      </w:r>
      <w:proofErr w:type="spellEnd"/>
      <w:r>
        <w:rPr>
          <w:bCs/>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61240" w:rsidRDefault="00807372">
      <w:pPr>
        <w:pStyle w:val="ConsPlusNormal"/>
        <w:ind w:firstLine="709"/>
        <w:jc w:val="both"/>
        <w:rPr>
          <w:bCs/>
          <w:color w:val="000000"/>
        </w:rPr>
      </w:pPr>
      <w:r>
        <w:rPr>
          <w:bCs/>
          <w:color w:val="000000" w:themeColor="text1"/>
        </w:rPr>
        <w:t>"черно-белый" (при отсутствии в документе графических изображений и (или) цветного текста);</w:t>
      </w:r>
    </w:p>
    <w:p w:rsidR="00561240" w:rsidRDefault="00807372">
      <w:pPr>
        <w:pStyle w:val="ConsPlusNormal"/>
        <w:ind w:firstLine="709"/>
        <w:jc w:val="both"/>
        <w:rPr>
          <w:bCs/>
          <w:color w:val="000000"/>
        </w:rPr>
      </w:pPr>
      <w:r>
        <w:rPr>
          <w:bCs/>
          <w:color w:val="000000" w:themeColor="text1"/>
        </w:rPr>
        <w:t>"оттенки серого" (при наличии в документе графических изображений, отличных от цветного графического изображения);</w:t>
      </w:r>
    </w:p>
    <w:p w:rsidR="00561240" w:rsidRDefault="00807372">
      <w:pPr>
        <w:pStyle w:val="ConsPlusNormal"/>
        <w:ind w:firstLine="709"/>
        <w:jc w:val="both"/>
        <w:rPr>
          <w:bCs/>
          <w:color w:val="000000"/>
        </w:rPr>
      </w:pPr>
      <w:r>
        <w:rPr>
          <w:bCs/>
          <w:color w:val="000000" w:themeColor="text1"/>
        </w:rPr>
        <w:t>"цветной" или "режим полной цветопередачи" (при наличии в документе цветных графических изображений либо цветного текста).</w:t>
      </w:r>
    </w:p>
    <w:p w:rsidR="00561240" w:rsidRDefault="00807372">
      <w:pPr>
        <w:pStyle w:val="ConsPlusNormal"/>
        <w:ind w:firstLine="709"/>
        <w:jc w:val="both"/>
        <w:rPr>
          <w:bCs/>
          <w:color w:val="000000"/>
        </w:rPr>
      </w:pPr>
      <w:r>
        <w:rPr>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561240" w:rsidRDefault="00807372">
      <w:pPr>
        <w:pStyle w:val="ConsPlusNormal"/>
        <w:ind w:firstLine="709"/>
        <w:jc w:val="both"/>
        <w:rPr>
          <w:bCs/>
          <w:color w:val="000000"/>
        </w:rPr>
      </w:pPr>
      <w:r>
        <w:rPr>
          <w:bCs/>
          <w:color w:val="000000" w:themeColor="text1"/>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561240" w:rsidRDefault="00807372">
      <w:pPr>
        <w:pStyle w:val="ConsPlusNormal"/>
        <w:ind w:firstLine="709"/>
        <w:jc w:val="both"/>
        <w:rPr>
          <w:bCs/>
          <w:color w:val="000000"/>
        </w:rPr>
      </w:pPr>
      <w:r>
        <w:rPr>
          <w:bCs/>
          <w:color w:val="000000" w:themeColor="text1"/>
        </w:rPr>
        <w:t>возможность идентифицировать документ и количество листов в документе;</w:t>
      </w:r>
    </w:p>
    <w:p w:rsidR="00561240" w:rsidRDefault="00807372">
      <w:pPr>
        <w:pStyle w:val="ConsPlusNormal"/>
        <w:ind w:firstLine="709"/>
        <w:jc w:val="both"/>
        <w:rPr>
          <w:bCs/>
          <w:color w:val="000000"/>
        </w:rPr>
      </w:pPr>
      <w:r>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61240" w:rsidRDefault="00807372">
      <w:pPr>
        <w:pStyle w:val="ConsPlusNormal"/>
        <w:ind w:firstLine="709"/>
        <w:jc w:val="both"/>
        <w:rPr>
          <w:bCs/>
          <w:color w:val="000000"/>
        </w:rPr>
      </w:pPr>
      <w:r>
        <w:rPr>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1240" w:rsidRDefault="00807372">
      <w:pPr>
        <w:pStyle w:val="ConsPlusNormal"/>
        <w:ind w:firstLine="709"/>
        <w:jc w:val="both"/>
        <w:rPr>
          <w:color w:val="000000"/>
        </w:rPr>
      </w:pPr>
      <w:r>
        <w:rPr>
          <w:color w:val="000000" w:themeColor="text1"/>
        </w:rPr>
        <w:t xml:space="preserve">Документы, подлежащие представлению в форматах </w:t>
      </w:r>
      <w:proofErr w:type="spellStart"/>
      <w:r>
        <w:rPr>
          <w:color w:val="000000" w:themeColor="text1"/>
        </w:rPr>
        <w:t>xls</w:t>
      </w:r>
      <w:proofErr w:type="spellEnd"/>
      <w:r>
        <w:rPr>
          <w:color w:val="000000" w:themeColor="text1"/>
        </w:rPr>
        <w:t xml:space="preserve">, </w:t>
      </w:r>
      <w:proofErr w:type="spellStart"/>
      <w:r>
        <w:rPr>
          <w:color w:val="000000" w:themeColor="text1"/>
        </w:rPr>
        <w:t>xlsx</w:t>
      </w:r>
      <w:proofErr w:type="spellEnd"/>
      <w:r>
        <w:rPr>
          <w:color w:val="000000" w:themeColor="text1"/>
        </w:rPr>
        <w:t xml:space="preserve"> или </w:t>
      </w:r>
      <w:proofErr w:type="spellStart"/>
      <w:r>
        <w:rPr>
          <w:color w:val="000000" w:themeColor="text1"/>
        </w:rPr>
        <w:t>ods</w:t>
      </w:r>
      <w:proofErr w:type="spellEnd"/>
      <w:r>
        <w:rPr>
          <w:color w:val="000000" w:themeColor="text1"/>
        </w:rPr>
        <w:t>, формируются в виде отдельного документа, представляемого в электронной форме.</w:t>
      </w:r>
    </w:p>
    <w:p w:rsidR="00561240" w:rsidRDefault="00807372">
      <w:pPr>
        <w:pStyle w:val="ConsPlusNormal"/>
        <w:ind w:firstLine="709"/>
        <w:jc w:val="both"/>
        <w:rPr>
          <w:bCs/>
          <w:color w:val="000000"/>
        </w:rPr>
      </w:pPr>
      <w:r>
        <w:rPr>
          <w:bCs/>
          <w:color w:val="000000" w:themeColor="text1"/>
        </w:rPr>
        <w:t>2.8. Исчерпывающий перечень документов, необходимых для предоставления услуги, подлежащих представлению заявителем самостоятельно:</w:t>
      </w:r>
    </w:p>
    <w:p w:rsidR="00561240" w:rsidRDefault="00807372">
      <w:pPr>
        <w:pStyle w:val="ConsPlusNormal"/>
        <w:ind w:firstLine="709"/>
        <w:jc w:val="both"/>
        <w:rPr>
          <w:bCs/>
          <w:color w:val="000000"/>
        </w:rPr>
      </w:pPr>
      <w:r>
        <w:rPr>
          <w:bCs/>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Pr>
          <w:color w:val="000000" w:themeColor="text1"/>
        </w:rPr>
        <w:t xml:space="preserve"> подпунктом "а" пункта 2.4 настоящего </w:t>
      </w:r>
      <w:r>
        <w:rPr>
          <w:bCs/>
          <w:color w:val="000000" w:themeColor="text1"/>
        </w:rPr>
        <w:t>Административного регламента</w:t>
      </w:r>
      <w:r>
        <w:rPr>
          <w:color w:val="000000" w:themeColor="text1"/>
        </w:rPr>
        <w:t xml:space="preserve"> указанные уведомления заполняются</w:t>
      </w:r>
      <w:r>
        <w:rPr>
          <w:bCs/>
          <w:color w:val="000000" w:themeColor="text1"/>
        </w:rPr>
        <w:t xml:space="preserve"> путем внесения соответствующих сведений в форму на Едином портале, региональном портале;</w:t>
      </w:r>
    </w:p>
    <w:p w:rsidR="00561240" w:rsidRDefault="00807372">
      <w:pPr>
        <w:pStyle w:val="ConsPlusNormal"/>
        <w:ind w:firstLine="709"/>
        <w:jc w:val="both"/>
        <w:rPr>
          <w:bCs/>
          <w:color w:val="000000"/>
        </w:rPr>
      </w:pPr>
      <w:r>
        <w:rPr>
          <w:bCs/>
          <w:color w:val="000000" w:themeColor="text1"/>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proofErr w:type="gramStart"/>
      <w:r>
        <w:rPr>
          <w:bCs/>
          <w:color w:val="000000" w:themeColor="text1"/>
        </w:rPr>
        <w:t>уполномоченный  орган</w:t>
      </w:r>
      <w:proofErr w:type="gramEnd"/>
      <w:r>
        <w:rPr>
          <w:bCs/>
          <w:color w:val="000000" w:themeColor="text1"/>
        </w:rPr>
        <w:t xml:space="preserve">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1240" w:rsidRDefault="00807372">
      <w:pPr>
        <w:pStyle w:val="ConsPlusNormal"/>
        <w:ind w:firstLine="709"/>
        <w:jc w:val="both"/>
        <w:rPr>
          <w:bCs/>
          <w:color w:val="000000"/>
        </w:rPr>
      </w:pPr>
      <w:r>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Pr>
          <w:bCs/>
          <w:color w:val="000000" w:themeColor="text1"/>
        </w:rPr>
        <w:lastRenderedPageBreak/>
        <w:t xml:space="preserve">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Pr>
          <w:color w:val="000000" w:themeColor="text1"/>
        </w:rPr>
        <w:t xml:space="preserve">или усиленной неквалифицированной электронной подписью </w:t>
      </w:r>
      <w:r>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61240" w:rsidRDefault="00807372">
      <w:pPr>
        <w:pStyle w:val="ConsPlusNormal"/>
        <w:ind w:firstLine="709"/>
        <w:jc w:val="both"/>
        <w:rPr>
          <w:bCs/>
          <w:color w:val="000000"/>
        </w:rPr>
      </w:pPr>
      <w:r>
        <w:rPr>
          <w:bCs/>
          <w:color w:val="000000" w:themeColor="text1"/>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themeColor="text1"/>
          <w:vertAlign w:val="superscript"/>
        </w:rPr>
        <w:t>2</w:t>
      </w:r>
      <w:r>
        <w:rPr>
          <w:bCs/>
          <w:color w:val="000000" w:themeColor="text1"/>
        </w:rPr>
        <w:t xml:space="preserve"> части 7 статьи 51 Градостроительного кодекса Российской Федерации случаев реконструкции многоквартирного дома </w:t>
      </w:r>
      <w:r>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bCs/>
          <w:color w:val="000000" w:themeColor="text1"/>
        </w:rPr>
        <w:t>действия разрешения на строительство);</w:t>
      </w:r>
    </w:p>
    <w:p w:rsidR="00561240" w:rsidRDefault="00807372">
      <w:pPr>
        <w:pStyle w:val="ConsPlusNormal"/>
        <w:ind w:firstLine="709"/>
        <w:jc w:val="both"/>
        <w:rPr>
          <w:bCs/>
          <w:color w:val="000000"/>
        </w:rPr>
      </w:pPr>
      <w:r>
        <w:rPr>
          <w:bCs/>
          <w:color w:val="000000" w:themeColor="text1"/>
        </w:rPr>
        <w:t xml:space="preserve">д) решение общего собрания собственников помещений и </w:t>
      </w:r>
      <w:proofErr w:type="spellStart"/>
      <w:r>
        <w:rPr>
          <w:bCs/>
          <w:color w:val="000000" w:themeColor="text1"/>
        </w:rPr>
        <w:t>машино</w:t>
      </w:r>
      <w:proofErr w:type="spellEnd"/>
      <w:r>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bCs/>
          <w:color w:val="000000" w:themeColor="text1"/>
        </w:rPr>
        <w:t>машино</w:t>
      </w:r>
      <w:proofErr w:type="spellEnd"/>
      <w:r>
        <w:rPr>
          <w:bCs/>
          <w:color w:val="000000" w:themeColor="text1"/>
        </w:rPr>
        <w:t xml:space="preserve">-мест в многоквартирном доме </w:t>
      </w:r>
      <w:r>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bCs/>
          <w:color w:val="000000" w:themeColor="text1"/>
        </w:rPr>
        <w:t>действия разрешения на строительство).</w:t>
      </w:r>
    </w:p>
    <w:p w:rsidR="00561240" w:rsidRDefault="00561240">
      <w:pPr>
        <w:pStyle w:val="ConsPlusNormal"/>
        <w:ind w:firstLine="709"/>
        <w:jc w:val="both"/>
        <w:rPr>
          <w:bCs/>
          <w:color w:val="000000"/>
        </w:rPr>
      </w:pPr>
    </w:p>
    <w:p w:rsidR="00561240" w:rsidRDefault="00807372">
      <w:pPr>
        <w:widowControl w:val="0"/>
        <w:tabs>
          <w:tab w:val="left" w:pos="567"/>
        </w:tabs>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1240" w:rsidRDefault="00561240">
      <w:pPr>
        <w:pStyle w:val="ConsPlusNormal"/>
        <w:ind w:firstLine="709"/>
        <w:jc w:val="both"/>
        <w:rPr>
          <w:bCs/>
          <w:color w:val="000000"/>
        </w:rPr>
      </w:pPr>
    </w:p>
    <w:p w:rsidR="00561240" w:rsidRDefault="00807372">
      <w:pPr>
        <w:pStyle w:val="ConsPlusNormal"/>
        <w:ind w:firstLine="709"/>
        <w:jc w:val="both"/>
        <w:rPr>
          <w:bCs/>
          <w:color w:val="000000"/>
        </w:rPr>
      </w:pPr>
      <w:r>
        <w:rPr>
          <w:bCs/>
          <w:color w:val="000000" w:themeColor="text1"/>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color w:val="000000" w:themeColor="text1"/>
        </w:rPr>
        <w:t xml:space="preserve">которых </w:t>
      </w:r>
      <w:r>
        <w:rPr>
          <w:bCs/>
          <w:color w:val="000000" w:themeColor="text1"/>
        </w:rPr>
        <w:t xml:space="preserve">находятся </w:t>
      </w:r>
      <w:r>
        <w:rPr>
          <w:color w:val="000000" w:themeColor="text1"/>
        </w:rPr>
        <w:t xml:space="preserve">указанные документы, </w:t>
      </w:r>
      <w:r>
        <w:rPr>
          <w:bCs/>
          <w:color w:val="000000" w:themeColor="text1"/>
        </w:rPr>
        <w:t>и которые заявитель вправе представить по собственной инициативе:</w:t>
      </w:r>
    </w:p>
    <w:p w:rsidR="00561240" w:rsidRDefault="00807372">
      <w:pPr>
        <w:pStyle w:val="ConsPlusNormal"/>
        <w:ind w:firstLine="709"/>
        <w:jc w:val="both"/>
        <w:rPr>
          <w:bCs/>
          <w:color w:val="000000"/>
        </w:rPr>
      </w:pPr>
      <w:r>
        <w:rPr>
          <w:bCs/>
          <w:color w:val="000000" w:themeColor="text1"/>
        </w:rPr>
        <w:lastRenderedPageBreak/>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bCs/>
          <w:color w:val="000000" w:themeColor="text1"/>
          <w:vertAlign w:val="superscript"/>
        </w:rPr>
        <w:t>1</w:t>
      </w:r>
      <w:r>
        <w:rPr>
          <w:bCs/>
          <w:color w:val="000000" w:themeColor="text1"/>
        </w:rPr>
        <w:t xml:space="preserve"> статьи 57</w:t>
      </w:r>
      <w:r>
        <w:rPr>
          <w:bCs/>
          <w:color w:val="000000" w:themeColor="text1"/>
          <w:vertAlign w:val="superscript"/>
        </w:rPr>
        <w:t>3</w:t>
      </w:r>
      <w:r>
        <w:rPr>
          <w:bCs/>
          <w:color w:val="000000" w:themeColor="text1"/>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bCs/>
          <w:color w:val="000000" w:themeColor="text1"/>
          <w:vertAlign w:val="superscript"/>
        </w:rPr>
        <w:t>3</w:t>
      </w:r>
      <w:r>
        <w:rPr>
          <w:bCs/>
          <w:color w:val="000000" w:themeColor="text1"/>
        </w:rPr>
        <w:t xml:space="preserve"> статьи 51 Градостроительного кодекса Российской Федерации;</w:t>
      </w:r>
    </w:p>
    <w:p w:rsidR="00561240" w:rsidRDefault="00807372">
      <w:pPr>
        <w:pStyle w:val="ConsPlusNormal"/>
        <w:ind w:firstLine="709"/>
        <w:jc w:val="both"/>
        <w:rPr>
          <w:bCs/>
          <w:color w:val="000000"/>
        </w:rPr>
      </w:pPr>
      <w:r>
        <w:rPr>
          <w:bCs/>
          <w:color w:val="000000" w:themeColor="text1"/>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bCs/>
          <w:color w:val="000000" w:themeColor="text1"/>
        </w:rPr>
        <w:t>Росатом</w:t>
      </w:r>
      <w:proofErr w:type="spellEnd"/>
      <w:r>
        <w:rPr>
          <w:bCs/>
          <w:color w:val="000000" w:themeColor="text1"/>
        </w:rPr>
        <w:t>", Государственной корпорацией по космической деятельности "</w:t>
      </w:r>
      <w:proofErr w:type="spellStart"/>
      <w:r>
        <w:rPr>
          <w:bCs/>
          <w:color w:val="000000" w:themeColor="text1"/>
        </w:rPr>
        <w:t>Роскосмос</w:t>
      </w:r>
      <w:proofErr w:type="spellEnd"/>
      <w:r>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61240" w:rsidRDefault="00807372">
      <w:pPr>
        <w:pStyle w:val="ConsPlusNormal"/>
        <w:ind w:firstLine="709"/>
        <w:jc w:val="both"/>
        <w:rPr>
          <w:bCs/>
          <w:color w:val="000000"/>
        </w:rPr>
      </w:pPr>
      <w:r>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61240" w:rsidRDefault="00807372">
      <w:pPr>
        <w:pStyle w:val="ConsPlusNormal"/>
        <w:ind w:firstLine="709"/>
        <w:jc w:val="both"/>
        <w:rPr>
          <w:bCs/>
          <w:color w:val="000000"/>
        </w:rPr>
      </w:pPr>
      <w:r>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61240" w:rsidRDefault="00807372">
      <w:pPr>
        <w:pStyle w:val="ConsPlusNormal"/>
        <w:ind w:firstLine="709"/>
        <w:jc w:val="both"/>
        <w:rPr>
          <w:bCs/>
          <w:color w:val="000000"/>
        </w:rPr>
      </w:pPr>
      <w:r>
        <w:rPr>
          <w:bCs/>
          <w:color w:val="000000" w:themeColor="text1"/>
        </w:rPr>
        <w:t>пояснительная записка;</w:t>
      </w:r>
    </w:p>
    <w:p w:rsidR="00561240" w:rsidRDefault="00807372">
      <w:pPr>
        <w:pStyle w:val="ConsPlusNormal"/>
        <w:ind w:firstLine="709"/>
        <w:jc w:val="both"/>
        <w:rPr>
          <w:bCs/>
          <w:color w:val="000000"/>
        </w:rPr>
      </w:pPr>
      <w:r>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61240" w:rsidRDefault="00807372">
      <w:pPr>
        <w:pStyle w:val="ConsPlusNormal"/>
        <w:ind w:firstLine="709"/>
        <w:jc w:val="both"/>
        <w:rPr>
          <w:bCs/>
          <w:color w:val="000000"/>
        </w:rPr>
      </w:pPr>
      <w:r>
        <w:rPr>
          <w:bCs/>
          <w:color w:val="000000" w:themeColor="text1"/>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61240" w:rsidRDefault="00807372">
      <w:pPr>
        <w:pStyle w:val="ConsPlusNormal"/>
        <w:ind w:firstLine="709"/>
        <w:jc w:val="both"/>
        <w:rPr>
          <w:bCs/>
          <w:color w:val="000000"/>
        </w:rPr>
      </w:pPr>
      <w:r>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61240" w:rsidRDefault="00807372">
      <w:pPr>
        <w:pStyle w:val="ConsPlusNormal"/>
        <w:ind w:firstLine="709"/>
        <w:jc w:val="both"/>
        <w:rPr>
          <w:bCs/>
          <w:color w:val="000000"/>
        </w:rPr>
      </w:pPr>
      <w:r>
        <w:rPr>
          <w:bCs/>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bCs/>
          <w:color w:val="000000" w:themeColor="text1"/>
          <w:vertAlign w:val="superscript"/>
        </w:rPr>
        <w:t>1</w:t>
      </w:r>
      <w:r>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bCs/>
          <w:color w:val="000000" w:themeColor="text1"/>
          <w:vertAlign w:val="superscript"/>
        </w:rPr>
        <w:t>4</w:t>
      </w:r>
      <w:r>
        <w:rPr>
          <w:bCs/>
          <w:color w:val="000000" w:themeColor="text1"/>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61240" w:rsidRDefault="00807372">
      <w:pPr>
        <w:pStyle w:val="ConsPlusNormal"/>
        <w:ind w:firstLine="709"/>
        <w:jc w:val="both"/>
        <w:rPr>
          <w:bCs/>
          <w:color w:val="000000"/>
        </w:rPr>
      </w:pPr>
      <w:r>
        <w:rPr>
          <w:bCs/>
          <w:color w:val="000000" w:themeColor="text1"/>
        </w:rPr>
        <w:t>е) подтверждение соответствия вносимых в проектную документацию изменений требованиям, указанным в части 3</w:t>
      </w:r>
      <w:r>
        <w:rPr>
          <w:bCs/>
          <w:color w:val="000000" w:themeColor="text1"/>
          <w:vertAlign w:val="superscript"/>
        </w:rPr>
        <w:t>8</w:t>
      </w:r>
      <w:r>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bCs/>
          <w:color w:val="000000" w:themeColor="text1"/>
          <w:vertAlign w:val="superscript"/>
        </w:rPr>
        <w:t>8</w:t>
      </w:r>
      <w:r>
        <w:rPr>
          <w:bCs/>
          <w:color w:val="000000" w:themeColor="text1"/>
        </w:rPr>
        <w:t xml:space="preserve"> статьи 49 Градостроительного кодекса Российской Федерации; </w:t>
      </w:r>
    </w:p>
    <w:p w:rsidR="00561240" w:rsidRDefault="00807372">
      <w:pPr>
        <w:pStyle w:val="ConsPlusNormal"/>
        <w:ind w:firstLine="709"/>
        <w:jc w:val="both"/>
        <w:rPr>
          <w:bCs/>
          <w:color w:val="000000"/>
        </w:rPr>
      </w:pPr>
      <w:r>
        <w:rPr>
          <w:bCs/>
          <w:color w:val="000000" w:themeColor="text1"/>
        </w:rPr>
        <w:t>ж) подтверждение соответствия вносимых в проектную документацию изменений требованиям, указанным в части 3</w:t>
      </w:r>
      <w:r>
        <w:rPr>
          <w:bCs/>
          <w:color w:val="000000" w:themeColor="text1"/>
          <w:vertAlign w:val="superscript"/>
        </w:rPr>
        <w:t>9</w:t>
      </w:r>
      <w:r>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Pr>
          <w:bCs/>
          <w:color w:val="000000" w:themeColor="text1"/>
        </w:rPr>
        <w:lastRenderedPageBreak/>
        <w:t>сопровождения в соответствии с частью 3</w:t>
      </w:r>
      <w:r>
        <w:rPr>
          <w:bCs/>
          <w:color w:val="000000" w:themeColor="text1"/>
          <w:vertAlign w:val="superscript"/>
        </w:rPr>
        <w:t>9</w:t>
      </w:r>
      <w:r>
        <w:rPr>
          <w:bCs/>
          <w:color w:val="000000" w:themeColor="text1"/>
        </w:rPr>
        <w:t xml:space="preserve"> статьи 49 Градостроительного кодекса Российской Федерации; </w:t>
      </w:r>
    </w:p>
    <w:p w:rsidR="00561240" w:rsidRDefault="00807372">
      <w:pPr>
        <w:pStyle w:val="ConsPlusNormal"/>
        <w:ind w:firstLine="709"/>
        <w:jc w:val="both"/>
        <w:rPr>
          <w:bCs/>
          <w:color w:val="000000"/>
        </w:rPr>
      </w:pPr>
      <w:r>
        <w:rPr>
          <w:bCs/>
          <w:color w:val="000000" w:themeColor="text1"/>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61240" w:rsidRDefault="00807372">
      <w:pPr>
        <w:pStyle w:val="ConsPlusNormal"/>
        <w:ind w:firstLine="709"/>
        <w:jc w:val="both"/>
        <w:rPr>
          <w:bCs/>
          <w:color w:val="000000"/>
        </w:rPr>
      </w:pPr>
      <w:r>
        <w:rPr>
          <w:bCs/>
          <w:color w:val="000000" w:themeColor="text1"/>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bCs/>
          <w:color w:val="000000" w:themeColor="text1"/>
        </w:rPr>
        <w:t>Росатом</w:t>
      </w:r>
      <w:proofErr w:type="spellEnd"/>
      <w:r>
        <w:rPr>
          <w:bCs/>
          <w:color w:val="000000" w:themeColor="text1"/>
        </w:rPr>
        <w:t>", Государственной корпорацией по космической деятельности "</w:t>
      </w:r>
      <w:proofErr w:type="spellStart"/>
      <w:r>
        <w:rPr>
          <w:bCs/>
          <w:color w:val="000000" w:themeColor="text1"/>
        </w:rPr>
        <w:t>Роскосмос</w:t>
      </w:r>
      <w:proofErr w:type="spellEnd"/>
      <w:r>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61240" w:rsidRDefault="00807372">
      <w:pPr>
        <w:pStyle w:val="ConsPlusNormal"/>
        <w:ind w:firstLine="709"/>
        <w:jc w:val="both"/>
        <w:rPr>
          <w:bCs/>
          <w:color w:val="000000"/>
        </w:rPr>
      </w:pPr>
      <w:r>
        <w:rPr>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61240" w:rsidRDefault="00807372">
      <w:pPr>
        <w:pStyle w:val="ConsPlusNormal"/>
        <w:ind w:firstLine="709"/>
        <w:jc w:val="both"/>
        <w:rPr>
          <w:bCs/>
          <w:color w:val="000000"/>
        </w:rPr>
      </w:pPr>
      <w:r>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561240" w:rsidRDefault="00807372">
      <w:pPr>
        <w:pStyle w:val="ConsPlusNormal"/>
        <w:ind w:firstLine="709"/>
        <w:jc w:val="both"/>
        <w:rPr>
          <w:bCs/>
          <w:color w:val="000000"/>
        </w:rPr>
      </w:pPr>
      <w:r>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bCs/>
          <w:color w:val="000000" w:themeColor="text1"/>
        </w:rPr>
        <w:t>;</w:t>
      </w:r>
    </w:p>
    <w:p w:rsidR="00561240" w:rsidRDefault="00807372">
      <w:pPr>
        <w:pStyle w:val="ConsPlusNormal"/>
        <w:ind w:firstLine="709"/>
        <w:jc w:val="both"/>
        <w:rPr>
          <w:bCs/>
          <w:color w:val="000000"/>
        </w:rPr>
      </w:pPr>
      <w:r>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w:t>
      </w:r>
      <w:r>
        <w:rPr>
          <w:bCs/>
          <w:color w:val="000000" w:themeColor="text1"/>
        </w:rPr>
        <w:lastRenderedPageBreak/>
        <w:t>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561240" w:rsidRDefault="00807372">
      <w:pPr>
        <w:pStyle w:val="ConsPlusNormal"/>
        <w:ind w:firstLine="709"/>
        <w:jc w:val="both"/>
        <w:rPr>
          <w:bCs/>
          <w:color w:val="000000"/>
        </w:rPr>
      </w:pPr>
      <w:r>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61240" w:rsidRDefault="00807372">
      <w:pPr>
        <w:pStyle w:val="ConsPlusNormal"/>
        <w:ind w:firstLine="709"/>
        <w:jc w:val="both"/>
        <w:rPr>
          <w:bCs/>
          <w:color w:val="000000"/>
        </w:rPr>
      </w:pPr>
      <w:r>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61240" w:rsidRDefault="00807372">
      <w:pPr>
        <w:pStyle w:val="ConsPlusNormal"/>
        <w:ind w:firstLine="709"/>
        <w:jc w:val="both"/>
        <w:rPr>
          <w:bCs/>
          <w:color w:val="000000"/>
        </w:rPr>
      </w:pPr>
      <w:r>
        <w:rPr>
          <w:bCs/>
          <w:color w:val="000000" w:themeColor="text1"/>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1240" w:rsidRDefault="00807372">
      <w:pPr>
        <w:pStyle w:val="ConsPlusNormal"/>
        <w:ind w:firstLine="709"/>
        <w:jc w:val="both"/>
        <w:rPr>
          <w:bCs/>
          <w:color w:val="000000"/>
        </w:rPr>
      </w:pPr>
      <w:r>
        <w:rPr>
          <w:bCs/>
          <w:color w:val="000000" w:themeColor="text1"/>
        </w:rPr>
        <w:t xml:space="preserve">2.9.2. В случае представления </w:t>
      </w:r>
      <w:r>
        <w:rPr>
          <w:rFonts w:eastAsia="Times New Roman"/>
          <w:bCs/>
          <w:color w:val="000000" w:themeColor="text1"/>
          <w:lang w:eastAsia="ru-RU"/>
        </w:rPr>
        <w:t xml:space="preserve">уведомления об </w:t>
      </w:r>
      <w:r>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1240" w:rsidRDefault="00807372">
      <w:pPr>
        <w:pStyle w:val="ConsPlusNormal"/>
        <w:ind w:firstLine="709"/>
        <w:jc w:val="both"/>
        <w:rPr>
          <w:bCs/>
          <w:color w:val="000000"/>
        </w:rPr>
      </w:pPr>
      <w:r>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61240" w:rsidRDefault="00807372">
      <w:pPr>
        <w:pStyle w:val="ConsPlusNormal"/>
        <w:ind w:firstLine="709"/>
        <w:jc w:val="both"/>
        <w:rPr>
          <w:bCs/>
          <w:color w:val="000000"/>
        </w:rPr>
      </w:pPr>
      <w:r>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61240" w:rsidRDefault="00807372">
      <w:pPr>
        <w:pStyle w:val="ConsPlusNormal"/>
        <w:ind w:firstLine="709"/>
        <w:jc w:val="both"/>
        <w:rPr>
          <w:bCs/>
          <w:color w:val="000000"/>
        </w:rPr>
      </w:pPr>
      <w:r>
        <w:rPr>
          <w:bCs/>
          <w:color w:val="000000" w:themeColor="text1"/>
        </w:rPr>
        <w:t xml:space="preserve">2.9.3. В случае представления </w:t>
      </w:r>
      <w:r>
        <w:rPr>
          <w:rFonts w:eastAsia="Times New Roman"/>
          <w:bCs/>
          <w:color w:val="000000" w:themeColor="text1"/>
          <w:lang w:eastAsia="ru-RU"/>
        </w:rPr>
        <w:t xml:space="preserve">уведомления об </w:t>
      </w:r>
      <w:r>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1240" w:rsidRDefault="00807372">
      <w:pPr>
        <w:pStyle w:val="ConsPlusNormal"/>
        <w:ind w:firstLine="709"/>
        <w:jc w:val="both"/>
        <w:rPr>
          <w:bCs/>
          <w:color w:val="000000"/>
        </w:rPr>
      </w:pPr>
      <w:r>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61240" w:rsidRDefault="00807372">
      <w:pPr>
        <w:pStyle w:val="ConsPlusNormal"/>
        <w:ind w:firstLine="709"/>
        <w:jc w:val="both"/>
        <w:rPr>
          <w:bCs/>
          <w:color w:val="000000"/>
        </w:rPr>
      </w:pPr>
      <w:r>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61240" w:rsidRDefault="00807372">
      <w:pPr>
        <w:pStyle w:val="ConsPlusNormal"/>
        <w:ind w:firstLine="709"/>
        <w:jc w:val="both"/>
        <w:rPr>
          <w:bCs/>
          <w:color w:val="000000"/>
        </w:rPr>
      </w:pPr>
      <w:r>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61240" w:rsidRDefault="00807372">
      <w:pPr>
        <w:pStyle w:val="ConsPlusNormal"/>
        <w:ind w:firstLine="709"/>
        <w:jc w:val="both"/>
        <w:rPr>
          <w:bCs/>
          <w:color w:val="000000"/>
        </w:rPr>
      </w:pPr>
      <w:r>
        <w:rPr>
          <w:bCs/>
          <w:color w:val="000000" w:themeColor="text1"/>
        </w:rPr>
        <w:t xml:space="preserve">2.9.4. В случае представления </w:t>
      </w:r>
      <w:r>
        <w:rPr>
          <w:rFonts w:eastAsia="Times New Roman"/>
          <w:bCs/>
          <w:color w:val="000000" w:themeColor="text1"/>
          <w:lang w:eastAsia="ru-RU"/>
        </w:rPr>
        <w:t xml:space="preserve">уведомления о </w:t>
      </w:r>
      <w:r>
        <w:rPr>
          <w:bCs/>
          <w:color w:val="000000" w:themeColor="text1"/>
        </w:rPr>
        <w:t>переходе права пользования недрами:</w:t>
      </w:r>
    </w:p>
    <w:p w:rsidR="00561240" w:rsidRDefault="00807372">
      <w:pPr>
        <w:pStyle w:val="ConsPlusNormal"/>
        <w:ind w:firstLine="709"/>
        <w:jc w:val="both"/>
        <w:rPr>
          <w:bCs/>
          <w:color w:val="000000"/>
        </w:rPr>
      </w:pPr>
      <w:r>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1240" w:rsidRDefault="00807372">
      <w:pPr>
        <w:pStyle w:val="ConsPlusNormal"/>
        <w:ind w:firstLine="709"/>
        <w:jc w:val="both"/>
        <w:rPr>
          <w:bCs/>
          <w:color w:val="000000"/>
        </w:rPr>
      </w:pPr>
      <w:r>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61240" w:rsidRDefault="00807372">
      <w:pPr>
        <w:pStyle w:val="ConsPlusNormal"/>
        <w:ind w:firstLine="709"/>
        <w:jc w:val="both"/>
        <w:rPr>
          <w:bCs/>
          <w:color w:val="000000"/>
        </w:rPr>
      </w:pPr>
      <w:r>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561240" w:rsidRDefault="00807372">
      <w:pPr>
        <w:pStyle w:val="ConsPlusNormal"/>
        <w:ind w:firstLine="709"/>
        <w:jc w:val="both"/>
        <w:rPr>
          <w:bCs/>
          <w:color w:val="000000"/>
        </w:rPr>
      </w:pPr>
      <w:r>
        <w:rPr>
          <w:bCs/>
          <w:color w:val="000000" w:themeColor="text1"/>
        </w:rPr>
        <w:t xml:space="preserve">2.9.5. В случае представления </w:t>
      </w:r>
      <w:r>
        <w:rPr>
          <w:rFonts w:eastAsia="Times New Roman"/>
          <w:bCs/>
          <w:color w:val="000000" w:themeColor="text1"/>
          <w:lang w:eastAsia="ru-RU"/>
        </w:rPr>
        <w:t xml:space="preserve">уведомления </w:t>
      </w:r>
      <w:r>
        <w:rPr>
          <w:bCs/>
          <w:color w:val="000000" w:themeColor="text1"/>
        </w:rPr>
        <w:t>о переходе прав на земельный участок:</w:t>
      </w:r>
    </w:p>
    <w:p w:rsidR="00561240" w:rsidRDefault="00807372">
      <w:pPr>
        <w:pStyle w:val="ConsPlusNormal"/>
        <w:ind w:firstLine="709"/>
        <w:jc w:val="both"/>
        <w:rPr>
          <w:bCs/>
          <w:color w:val="000000"/>
        </w:rPr>
      </w:pPr>
      <w:r>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1240" w:rsidRDefault="00807372">
      <w:pPr>
        <w:pStyle w:val="ConsPlusNormal"/>
        <w:ind w:firstLine="709"/>
        <w:jc w:val="both"/>
        <w:rPr>
          <w:bCs/>
          <w:color w:val="000000"/>
        </w:rPr>
      </w:pPr>
      <w:r>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61240" w:rsidRDefault="00807372">
      <w:pPr>
        <w:pStyle w:val="ConsPlusNormal"/>
        <w:ind w:firstLine="709"/>
        <w:jc w:val="both"/>
        <w:rPr>
          <w:bCs/>
          <w:color w:val="000000"/>
        </w:rPr>
      </w:pPr>
      <w:r>
        <w:rPr>
          <w:bCs/>
          <w:color w:val="000000" w:themeColor="text1"/>
        </w:rPr>
        <w:t>2.9.6. В случае представления заявления о внесении изменений в связи с необходимостью продления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61240" w:rsidRDefault="00807372">
      <w:pPr>
        <w:pStyle w:val="ConsPlusNormal"/>
        <w:ind w:firstLine="709"/>
        <w:jc w:val="both"/>
        <w:rPr>
          <w:bCs/>
          <w:color w:val="000000"/>
        </w:rPr>
      </w:pPr>
      <w:r>
        <w:rPr>
          <w:bCs/>
          <w:color w:val="000000" w:themeColor="text1"/>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61240" w:rsidRDefault="00807372">
      <w:pPr>
        <w:pStyle w:val="ConsPlusNormal"/>
        <w:ind w:firstLine="709"/>
        <w:jc w:val="both"/>
        <w:rPr>
          <w:bCs/>
          <w:color w:val="000000"/>
        </w:rPr>
      </w:pPr>
      <w:r>
        <w:rPr>
          <w:bCs/>
          <w:color w:val="000000" w:themeColor="text1"/>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61240" w:rsidRDefault="00807372">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2.11. Непредставление (несвоевременное представление) государственными </w:t>
      </w:r>
      <w:r>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61240" w:rsidRDefault="00561240">
      <w:pPr>
        <w:spacing w:after="0" w:line="240" w:lineRule="auto"/>
        <w:ind w:firstLine="709"/>
        <w:jc w:val="both"/>
        <w:rPr>
          <w:rFonts w:ascii="Times New Roman" w:eastAsia="Calibri" w:hAnsi="Times New Roman"/>
          <w:bCs/>
          <w:color w:val="000000"/>
          <w:sz w:val="28"/>
          <w:szCs w:val="28"/>
          <w:lang w:eastAsia="en-US"/>
        </w:rPr>
      </w:pPr>
    </w:p>
    <w:p w:rsidR="00561240" w:rsidRDefault="00807372">
      <w:pPr>
        <w:widowControl w:val="0"/>
        <w:spacing w:after="0" w:line="240" w:lineRule="auto"/>
        <w:ind w:firstLine="709"/>
        <w:jc w:val="center"/>
        <w:rPr>
          <w:rFonts w:ascii="Times New Roman" w:eastAsia="Calibri" w:hAnsi="Times New Roman"/>
          <w:b/>
          <w:bCs/>
          <w:color w:val="000000"/>
          <w:sz w:val="28"/>
          <w:szCs w:val="28"/>
        </w:rPr>
      </w:pPr>
      <w:r>
        <w:rPr>
          <w:rFonts w:ascii="Times New Roman" w:eastAsia="Calibri" w:hAnsi="Times New Roman"/>
          <w:b/>
          <w:bCs/>
          <w:color w:val="000000" w:themeColor="text1"/>
          <w:sz w:val="28"/>
          <w:szCs w:val="28"/>
        </w:rPr>
        <w:t xml:space="preserve">Срок и порядок регистрации запроса заявителя о предоставлении </w:t>
      </w:r>
      <w:r w:rsidR="0021055E">
        <w:rPr>
          <w:rFonts w:ascii="Times New Roman" w:eastAsia="Calibri" w:hAnsi="Times New Roman"/>
          <w:b/>
          <w:bCs/>
          <w:color w:val="000000" w:themeColor="text1"/>
          <w:sz w:val="28"/>
          <w:szCs w:val="28"/>
        </w:rPr>
        <w:t>муниципальной</w:t>
      </w:r>
      <w:r>
        <w:rPr>
          <w:rFonts w:ascii="Times New Roman" w:eastAsia="Calibri" w:hAnsi="Times New Roman"/>
          <w:b/>
          <w:bCs/>
          <w:color w:val="000000" w:themeColor="text1"/>
          <w:sz w:val="28"/>
          <w:szCs w:val="28"/>
        </w:rPr>
        <w:t xml:space="preserve"> услуги, в том числе в электронной форме</w:t>
      </w:r>
    </w:p>
    <w:p w:rsidR="00561240" w:rsidRDefault="00561240">
      <w:pPr>
        <w:spacing w:after="0" w:line="240" w:lineRule="auto"/>
        <w:ind w:firstLine="709"/>
        <w:jc w:val="both"/>
        <w:rPr>
          <w:rFonts w:ascii="Times New Roman" w:hAnsi="Times New Roman"/>
          <w:bCs/>
          <w:color w:val="000000"/>
          <w:sz w:val="28"/>
          <w:szCs w:val="28"/>
        </w:rPr>
      </w:pPr>
    </w:p>
    <w:p w:rsidR="00561240" w:rsidRDefault="00807372">
      <w:pPr>
        <w:pStyle w:val="ConsPlusNormal"/>
        <w:ind w:firstLine="709"/>
        <w:jc w:val="both"/>
        <w:rPr>
          <w:bCs/>
          <w:color w:val="000000"/>
        </w:rPr>
      </w:pPr>
      <w:r>
        <w:rPr>
          <w:bCs/>
          <w:color w:val="000000" w:themeColor="text1"/>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proofErr w:type="gramStart"/>
      <w:r>
        <w:rPr>
          <w:bCs/>
          <w:color w:val="000000" w:themeColor="text1"/>
        </w:rPr>
        <w:t>уполномоченный  орган</w:t>
      </w:r>
      <w:proofErr w:type="gramEnd"/>
      <w:r>
        <w:rPr>
          <w:bCs/>
          <w:color w:val="000000" w:themeColor="text1"/>
        </w:rPr>
        <w:t xml:space="preserve"> местного самоуправления, организацию, осуществляется не позднее одного рабочего дня, следующего за днем его получения.</w:t>
      </w:r>
    </w:p>
    <w:p w:rsidR="00561240" w:rsidRDefault="00807372">
      <w:pPr>
        <w:pStyle w:val="ConsPlusNormal"/>
        <w:ind w:firstLine="709"/>
        <w:jc w:val="both"/>
        <w:rPr>
          <w:bCs/>
          <w:color w:val="000000"/>
        </w:rPr>
      </w:pPr>
      <w:r>
        <w:rPr>
          <w:bCs/>
          <w:color w:val="000000" w:themeColor="text1"/>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w:t>
      </w:r>
      <w:r w:rsidR="00321EB5">
        <w:rPr>
          <w:bCs/>
          <w:color w:val="000000" w:themeColor="text1"/>
        </w:rPr>
        <w:t xml:space="preserve">  органа местного самоуправления, </w:t>
      </w:r>
      <w:r>
        <w:rPr>
          <w:bCs/>
          <w:color w:val="000000" w:themeColor="text1"/>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561240" w:rsidRDefault="00561240">
      <w:pPr>
        <w:pStyle w:val="ConsPlusNormal"/>
        <w:ind w:firstLine="709"/>
        <w:jc w:val="both"/>
        <w:rPr>
          <w:bCs/>
          <w:color w:val="000000"/>
        </w:rPr>
      </w:pPr>
    </w:p>
    <w:p w:rsidR="00561240" w:rsidRDefault="00807372">
      <w:pPr>
        <w:spacing w:after="0" w:line="240" w:lineRule="auto"/>
        <w:ind w:firstLine="709"/>
        <w:jc w:val="center"/>
        <w:outlineLvl w:val="0"/>
        <w:rPr>
          <w:rFonts w:ascii="Times New Roman" w:hAnsi="Times New Roman"/>
          <w:b/>
          <w:bCs/>
          <w:color w:val="000000"/>
          <w:sz w:val="28"/>
          <w:szCs w:val="28"/>
        </w:rPr>
      </w:pPr>
      <w:r>
        <w:rPr>
          <w:rFonts w:ascii="Times New Roman" w:hAnsi="Times New Roman"/>
          <w:b/>
          <w:bCs/>
          <w:color w:val="000000" w:themeColor="text1"/>
          <w:sz w:val="28"/>
          <w:szCs w:val="28"/>
        </w:rPr>
        <w:t xml:space="preserve">Срок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срок приостановления предоставления</w:t>
      </w:r>
      <w:r>
        <w:rPr>
          <w:rFonts w:ascii="Times New Roman" w:hAnsi="Times New Roman"/>
          <w:b/>
          <w:color w:val="000000" w:themeColor="text1"/>
          <w:sz w:val="28"/>
          <w:szCs w:val="28"/>
        </w:rPr>
        <w:t xml:space="preserve"> </w:t>
      </w:r>
      <w:r w:rsidR="0021055E">
        <w:rPr>
          <w:rFonts w:ascii="Times New Roman" w:hAnsi="Times New Roman"/>
          <w:b/>
          <w:color w:val="000000" w:themeColor="text1"/>
          <w:sz w:val="28"/>
          <w:szCs w:val="28"/>
        </w:rPr>
        <w:t>муниципальной</w:t>
      </w:r>
      <w:r>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spacing w:after="0" w:line="240" w:lineRule="auto"/>
        <w:ind w:firstLine="709"/>
        <w:jc w:val="center"/>
        <w:outlineLvl w:val="0"/>
        <w:rPr>
          <w:rFonts w:ascii="Times New Roman" w:hAnsi="Times New Roman"/>
          <w:b/>
          <w:bCs/>
          <w:color w:val="000000"/>
          <w:sz w:val="28"/>
          <w:szCs w:val="28"/>
        </w:rPr>
      </w:pPr>
    </w:p>
    <w:p w:rsidR="00561240" w:rsidRDefault="00807372">
      <w:pPr>
        <w:pStyle w:val="ConsPlusNormal"/>
        <w:ind w:firstLine="709"/>
        <w:jc w:val="both"/>
        <w:rPr>
          <w:bCs/>
          <w:color w:val="000000"/>
        </w:rPr>
      </w:pPr>
      <w:r>
        <w:rPr>
          <w:bCs/>
          <w:color w:val="000000" w:themeColor="text1"/>
        </w:rPr>
        <w:t>2.13. Срок предоставления услуги составляет:</w:t>
      </w:r>
    </w:p>
    <w:p w:rsidR="00561240" w:rsidRDefault="00807372">
      <w:pPr>
        <w:pStyle w:val="ConsPlusNormal"/>
        <w:ind w:firstLine="709"/>
        <w:jc w:val="both"/>
        <w:rPr>
          <w:bCs/>
          <w:color w:val="000000"/>
        </w:rPr>
      </w:pPr>
      <w:r>
        <w:rPr>
          <w:bCs/>
          <w:color w:val="000000" w:themeColor="text1"/>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w:t>
      </w:r>
      <w:r>
        <w:rPr>
          <w:bCs/>
          <w:color w:val="000000" w:themeColor="text1"/>
        </w:rPr>
        <w:lastRenderedPageBreak/>
        <w:t>организацией, за исключением случая, предусмотренного частью 11</w:t>
      </w:r>
      <w:r>
        <w:rPr>
          <w:bCs/>
          <w:color w:val="000000" w:themeColor="text1"/>
          <w:vertAlign w:val="superscript"/>
        </w:rPr>
        <w:t>1</w:t>
      </w:r>
      <w:r>
        <w:rPr>
          <w:bCs/>
          <w:color w:val="000000" w:themeColor="text1"/>
        </w:rPr>
        <w:t xml:space="preserve"> статьи 51 Градостроительного кодекса Российской Федерации;</w:t>
      </w:r>
    </w:p>
    <w:p w:rsidR="00561240" w:rsidRDefault="00807372">
      <w:pPr>
        <w:pStyle w:val="ConsPlusNormal"/>
        <w:ind w:firstLine="709"/>
        <w:jc w:val="both"/>
        <w:rPr>
          <w:bCs/>
          <w:color w:val="000000"/>
        </w:rPr>
      </w:pPr>
      <w:r>
        <w:rPr>
          <w:bCs/>
          <w:color w:val="000000" w:themeColor="text1"/>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bCs/>
          <w:color w:val="000000" w:themeColor="text1"/>
          <w:vertAlign w:val="superscript"/>
        </w:rPr>
        <w:t>1</w:t>
      </w:r>
      <w:r>
        <w:rPr>
          <w:bCs/>
          <w:color w:val="000000" w:themeColor="text1"/>
        </w:rPr>
        <w:t xml:space="preserve"> статьи 51 Градостроительного кодекса Российской Федерации.</w:t>
      </w:r>
    </w:p>
    <w:p w:rsidR="00561240" w:rsidRDefault="00807372">
      <w:pPr>
        <w:pStyle w:val="ConsPlusNormal"/>
        <w:ind w:firstLine="709"/>
        <w:jc w:val="both"/>
        <w:rPr>
          <w:color w:val="000000"/>
        </w:rPr>
      </w:pPr>
      <w:r>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561240" w:rsidRDefault="00561240">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561240" w:rsidRDefault="00807372">
      <w:pPr>
        <w:widowControl w:val="0"/>
        <w:tabs>
          <w:tab w:val="left" w:pos="567"/>
        </w:tabs>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561240" w:rsidRDefault="00807372">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61240" w:rsidRDefault="00807372">
      <w:pPr>
        <w:pStyle w:val="ConsPlusNormal"/>
        <w:ind w:firstLine="709"/>
        <w:jc w:val="both"/>
        <w:rPr>
          <w:bCs/>
          <w:color w:val="000000"/>
        </w:rPr>
      </w:pPr>
      <w:r>
        <w:rPr>
          <w:bCs/>
          <w:color w:val="000000" w:themeColor="text1"/>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561240" w:rsidRDefault="00561240">
      <w:pPr>
        <w:pStyle w:val="ConsPlusNormal"/>
        <w:ind w:firstLine="709"/>
        <w:jc w:val="both"/>
        <w:rPr>
          <w:bCs/>
          <w:color w:val="000000"/>
        </w:rPr>
      </w:pPr>
    </w:p>
    <w:p w:rsidR="00561240" w:rsidRDefault="00807372">
      <w:pPr>
        <w:pStyle w:val="ConsPlusNormal"/>
        <w:ind w:firstLine="709"/>
        <w:jc w:val="both"/>
        <w:rPr>
          <w:b/>
          <w:bCs/>
          <w:color w:val="000000"/>
        </w:rPr>
      </w:pPr>
      <w:r>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561240" w:rsidRDefault="00561240">
      <w:pPr>
        <w:pStyle w:val="ConsPlusNormal"/>
        <w:ind w:firstLine="709"/>
        <w:jc w:val="both"/>
        <w:rPr>
          <w:bCs/>
          <w:color w:val="000000"/>
        </w:rPr>
      </w:pPr>
    </w:p>
    <w:p w:rsidR="00561240" w:rsidRDefault="00807372">
      <w:pPr>
        <w:pStyle w:val="ConsPlusNormal"/>
        <w:ind w:firstLine="709"/>
        <w:jc w:val="both"/>
        <w:rPr>
          <w:bCs/>
          <w:color w:val="000000"/>
        </w:rPr>
      </w:pPr>
      <w:r>
        <w:rPr>
          <w:bCs/>
          <w:color w:val="000000" w:themeColor="text1"/>
        </w:rPr>
        <w:t xml:space="preserve">2.15. Исчерпывающий перечень оснований для отказа в приеме документов, </w:t>
      </w:r>
      <w:r>
        <w:rPr>
          <w:color w:val="000000" w:themeColor="text1"/>
        </w:rPr>
        <w:t xml:space="preserve">указанных в пункте 2.8 настоящего </w:t>
      </w:r>
      <w:r>
        <w:rPr>
          <w:bCs/>
          <w:color w:val="000000" w:themeColor="text1"/>
        </w:rPr>
        <w:t>Административного регламента, в том числе представленных в электронной форме:</w:t>
      </w:r>
    </w:p>
    <w:p w:rsidR="00561240" w:rsidRDefault="00807372">
      <w:pPr>
        <w:pStyle w:val="ConsPlusNormal"/>
        <w:ind w:firstLine="709"/>
        <w:jc w:val="both"/>
        <w:rPr>
          <w:bCs/>
          <w:color w:val="000000"/>
        </w:rPr>
      </w:pPr>
      <w:r>
        <w:rPr>
          <w:bCs/>
          <w:color w:val="000000" w:themeColor="text1"/>
        </w:rPr>
        <w:t xml:space="preserve">а) заявление о выдаче разрешения на строительство, заявление о внесении изменений, уведомление представлено </w:t>
      </w:r>
      <w:proofErr w:type="gramStart"/>
      <w:r>
        <w:rPr>
          <w:bCs/>
          <w:color w:val="000000" w:themeColor="text1"/>
        </w:rPr>
        <w:t>в  орган</w:t>
      </w:r>
      <w:proofErr w:type="gramEnd"/>
      <w:r>
        <w:rPr>
          <w:bCs/>
          <w:color w:val="000000" w:themeColor="text1"/>
        </w:rPr>
        <w:t xml:space="preserve"> местного самоуправления  в полномочия котор</w:t>
      </w:r>
      <w:r w:rsidR="008B5C7B">
        <w:rPr>
          <w:bCs/>
          <w:color w:val="000000" w:themeColor="text1"/>
        </w:rPr>
        <w:t>ого</w:t>
      </w:r>
      <w:r>
        <w:rPr>
          <w:bCs/>
          <w:color w:val="000000" w:themeColor="text1"/>
        </w:rPr>
        <w:t xml:space="preserve"> не входит предоставление услуги;</w:t>
      </w:r>
    </w:p>
    <w:p w:rsidR="00561240" w:rsidRDefault="00807372">
      <w:pPr>
        <w:pStyle w:val="ConsPlusNormal"/>
        <w:ind w:firstLine="709"/>
        <w:jc w:val="both"/>
        <w:rPr>
          <w:color w:val="000000"/>
        </w:rPr>
      </w:pPr>
      <w:r>
        <w:rPr>
          <w:color w:val="000000" w:themeColor="text1"/>
        </w:rPr>
        <w:t xml:space="preserve">б) неполное заполнение полей в форме </w:t>
      </w:r>
      <w:r>
        <w:rPr>
          <w:bCs/>
          <w:color w:val="000000" w:themeColor="text1"/>
        </w:rPr>
        <w:t>заявления о выдаче разрешения на строительство, заявления о внесении изменений, уведомления</w:t>
      </w:r>
      <w:r>
        <w:rPr>
          <w:color w:val="000000" w:themeColor="text1"/>
        </w:rPr>
        <w:t>, в том числе в интерактивной форме заявления (уведомления) на Едином портале, региональном портале;</w:t>
      </w:r>
    </w:p>
    <w:p w:rsidR="00561240" w:rsidRDefault="00807372">
      <w:pPr>
        <w:pStyle w:val="ConsPlusNormal"/>
        <w:ind w:firstLine="709"/>
        <w:jc w:val="both"/>
        <w:rPr>
          <w:bCs/>
          <w:color w:val="000000"/>
        </w:rPr>
      </w:pPr>
      <w:r>
        <w:rPr>
          <w:color w:val="000000" w:themeColor="text1"/>
        </w:rPr>
        <w:t xml:space="preserve">в) непредставление документов, являющихся обязательными для предоставления </w:t>
      </w:r>
      <w:r w:rsidR="0021055E">
        <w:rPr>
          <w:color w:val="000000" w:themeColor="text1"/>
        </w:rPr>
        <w:t>муниципальной</w:t>
      </w:r>
      <w:r>
        <w:rPr>
          <w:color w:val="000000" w:themeColor="text1"/>
        </w:rPr>
        <w:t xml:space="preserve"> услуги;</w:t>
      </w:r>
    </w:p>
    <w:p w:rsidR="00561240" w:rsidRDefault="00807372">
      <w:pPr>
        <w:pStyle w:val="ConsPlusNormal"/>
        <w:ind w:firstLine="709"/>
        <w:jc w:val="both"/>
        <w:rPr>
          <w:bCs/>
          <w:color w:val="000000"/>
        </w:rPr>
      </w:pPr>
      <w:r>
        <w:rPr>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61240" w:rsidRDefault="00807372">
      <w:pPr>
        <w:pStyle w:val="ConsPlusNormal"/>
        <w:ind w:firstLine="709"/>
        <w:jc w:val="both"/>
        <w:rPr>
          <w:bCs/>
          <w:color w:val="000000"/>
        </w:rPr>
      </w:pPr>
      <w:r>
        <w:rPr>
          <w:bCs/>
          <w:color w:val="000000" w:themeColor="text1"/>
        </w:rPr>
        <w:t>д) представленные документы содержат подчистки и исправления текста;</w:t>
      </w:r>
    </w:p>
    <w:p w:rsidR="00561240" w:rsidRDefault="00807372">
      <w:pPr>
        <w:pStyle w:val="ConsPlusNormal"/>
        <w:ind w:firstLine="709"/>
        <w:jc w:val="both"/>
        <w:rPr>
          <w:bCs/>
          <w:color w:val="000000"/>
        </w:rPr>
      </w:pPr>
      <w:r>
        <w:rPr>
          <w:bCs/>
          <w:color w:val="000000" w:themeColor="text1"/>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61240" w:rsidRDefault="00807372">
      <w:pPr>
        <w:pStyle w:val="ConsPlusNormal"/>
        <w:ind w:firstLine="709"/>
        <w:jc w:val="both"/>
        <w:rPr>
          <w:bCs/>
          <w:color w:val="000000"/>
        </w:rPr>
      </w:pPr>
      <w:r>
        <w:rPr>
          <w:bCs/>
          <w:color w:val="000000" w:themeColor="text1"/>
        </w:rPr>
        <w:t xml:space="preserve">ж) </w:t>
      </w:r>
      <w:r>
        <w:rPr>
          <w:rFonts w:eastAsia="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Pr>
          <w:bCs/>
          <w:color w:val="000000" w:themeColor="text1"/>
        </w:rPr>
        <w:t xml:space="preserve">и документы, </w:t>
      </w:r>
      <w:r>
        <w:rPr>
          <w:color w:val="000000" w:themeColor="text1"/>
        </w:rPr>
        <w:t xml:space="preserve">указанные в подпунктах "б" - "д" пункта 2.8 настоящего </w:t>
      </w:r>
      <w:r>
        <w:rPr>
          <w:bCs/>
          <w:color w:val="000000" w:themeColor="text1"/>
        </w:rPr>
        <w:t>Административного регламента</w:t>
      </w:r>
      <w:r>
        <w:rPr>
          <w:color w:val="000000" w:themeColor="text1"/>
        </w:rPr>
        <w:t xml:space="preserve">, </w:t>
      </w:r>
      <w:r>
        <w:rPr>
          <w:bCs/>
          <w:color w:val="000000" w:themeColor="text1"/>
        </w:rPr>
        <w:t>представлены в электронной форме с нарушением требований, установленных пунктами 2.5 – 2.7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Pr>
          <w:color w:val="000000" w:themeColor="text1"/>
        </w:rPr>
        <w:t xml:space="preserve"> действительной в документах, представленных в электронной форме</w:t>
      </w:r>
      <w:r>
        <w:rPr>
          <w:bCs/>
          <w:color w:val="000000" w:themeColor="text1"/>
        </w:rPr>
        <w:t>.</w:t>
      </w:r>
    </w:p>
    <w:p w:rsidR="00561240" w:rsidRDefault="00807372">
      <w:pPr>
        <w:pStyle w:val="ConsPlusNormal"/>
        <w:ind w:firstLine="709"/>
        <w:jc w:val="both"/>
        <w:rPr>
          <w:bCs/>
          <w:color w:val="000000"/>
        </w:rPr>
      </w:pPr>
      <w:r>
        <w:rPr>
          <w:bCs/>
          <w:color w:val="000000" w:themeColor="text1"/>
        </w:rPr>
        <w:t xml:space="preserve">2.16. Решение об отказе в приеме документов, </w:t>
      </w:r>
      <w:r>
        <w:rPr>
          <w:color w:val="000000" w:themeColor="text1"/>
        </w:rPr>
        <w:t xml:space="preserve">указанных в пункте 2.8 настоящего </w:t>
      </w:r>
      <w:r>
        <w:rPr>
          <w:bCs/>
          <w:color w:val="000000" w:themeColor="text1"/>
        </w:rPr>
        <w:t xml:space="preserve">Административного регламента, оформляется по форме согласно Приложению № 5 к настоящему Административному регламенту. </w:t>
      </w:r>
    </w:p>
    <w:p w:rsidR="00561240" w:rsidRDefault="00807372">
      <w:pPr>
        <w:pStyle w:val="ConsPlusNormal"/>
        <w:ind w:firstLine="709"/>
        <w:jc w:val="both"/>
        <w:rPr>
          <w:bCs/>
          <w:color w:val="000000"/>
        </w:rPr>
      </w:pPr>
      <w:r>
        <w:rPr>
          <w:bCs/>
          <w:color w:val="000000" w:themeColor="text1"/>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Pr>
          <w:rFonts w:eastAsia="Times New Roman"/>
          <w:bCs/>
          <w:color w:val="000000" w:themeColor="text1"/>
          <w:lang w:eastAsia="ru-RU"/>
        </w:rPr>
        <w:t xml:space="preserve">заявлении о выдаче разрешения на строительство, заявлении о внесении изменений, уведомлении, </w:t>
      </w:r>
      <w:r>
        <w:rPr>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организацию.</w:t>
      </w:r>
    </w:p>
    <w:p w:rsidR="00561240" w:rsidRDefault="00807372">
      <w:pPr>
        <w:pStyle w:val="ConsPlusNormal"/>
        <w:ind w:firstLine="709"/>
        <w:jc w:val="both"/>
        <w:rPr>
          <w:bCs/>
          <w:color w:val="000000"/>
        </w:rPr>
      </w:pPr>
      <w:r>
        <w:rPr>
          <w:bCs/>
          <w:color w:val="000000" w:themeColor="text1"/>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8B5C7B">
        <w:rPr>
          <w:bCs/>
          <w:color w:val="000000" w:themeColor="text1"/>
        </w:rPr>
        <w:t>уполномоченный орган</w:t>
      </w:r>
      <w:r>
        <w:rPr>
          <w:bCs/>
          <w:color w:val="000000" w:themeColor="text1"/>
        </w:rPr>
        <w:t xml:space="preserve"> местного самоуправления за получением услуги.</w:t>
      </w:r>
    </w:p>
    <w:p w:rsidR="00561240" w:rsidRDefault="00561240">
      <w:pPr>
        <w:pStyle w:val="ConsPlusNormal"/>
        <w:ind w:firstLine="709"/>
        <w:jc w:val="both"/>
        <w:rPr>
          <w:bCs/>
          <w:color w:val="000000"/>
        </w:rPr>
      </w:pPr>
    </w:p>
    <w:p w:rsidR="00561240" w:rsidRDefault="00807372">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Описание результата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spacing w:after="0" w:line="240" w:lineRule="auto"/>
        <w:ind w:firstLine="709"/>
        <w:jc w:val="center"/>
        <w:rPr>
          <w:rFonts w:ascii="Times New Roman" w:hAnsi="Times New Roman"/>
          <w:b/>
          <w:bCs/>
          <w:color w:val="000000"/>
          <w:sz w:val="28"/>
          <w:szCs w:val="28"/>
        </w:rPr>
      </w:pPr>
    </w:p>
    <w:p w:rsidR="00561240" w:rsidRDefault="00807372">
      <w:pPr>
        <w:pStyle w:val="ConsPlusNormal"/>
        <w:ind w:firstLine="709"/>
        <w:jc w:val="both"/>
        <w:rPr>
          <w:bCs/>
          <w:color w:val="000000"/>
        </w:rPr>
      </w:pPr>
      <w:r>
        <w:rPr>
          <w:bCs/>
          <w:color w:val="000000" w:themeColor="text1"/>
        </w:rPr>
        <w:t>2.19. Результатом предоставления услуги является:</w:t>
      </w:r>
    </w:p>
    <w:p w:rsidR="00561240" w:rsidRDefault="00807372">
      <w:pPr>
        <w:pStyle w:val="ConsPlusNormal"/>
        <w:ind w:firstLine="709"/>
        <w:jc w:val="both"/>
        <w:rPr>
          <w:bCs/>
          <w:color w:val="000000"/>
        </w:rPr>
      </w:pPr>
      <w:r>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rsidR="00561240" w:rsidRDefault="00807372">
      <w:pPr>
        <w:pStyle w:val="ConsPlusNormal"/>
        <w:ind w:firstLine="709"/>
        <w:jc w:val="both"/>
        <w:rPr>
          <w:bCs/>
          <w:color w:val="000000"/>
        </w:rPr>
      </w:pPr>
      <w:r>
        <w:rPr>
          <w:bCs/>
          <w:color w:val="000000" w:themeColor="text1"/>
        </w:rPr>
        <w:t>б) решение об отказе в выдаче разрешения на строительство;</w:t>
      </w:r>
    </w:p>
    <w:p w:rsidR="00561240" w:rsidRDefault="00807372">
      <w:pPr>
        <w:pStyle w:val="ConsPlusNormal"/>
        <w:ind w:firstLine="709"/>
        <w:jc w:val="both"/>
        <w:rPr>
          <w:bCs/>
          <w:color w:val="000000"/>
        </w:rPr>
      </w:pPr>
      <w:r>
        <w:rPr>
          <w:bCs/>
          <w:color w:val="000000" w:themeColor="text1"/>
        </w:rPr>
        <w:t>в) решение об отказе во внесении изменений в разрешение на строительство.</w:t>
      </w:r>
    </w:p>
    <w:p w:rsidR="00561240" w:rsidRDefault="00807372">
      <w:pPr>
        <w:pStyle w:val="ConsPlusNormal"/>
        <w:ind w:firstLine="709"/>
        <w:jc w:val="both"/>
        <w:rPr>
          <w:color w:val="000000"/>
        </w:rPr>
      </w:pPr>
      <w:r>
        <w:rPr>
          <w:color w:val="000000" w:themeColor="text1"/>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61240" w:rsidRDefault="00807372">
      <w:pPr>
        <w:pStyle w:val="ConsPlusNormal"/>
        <w:ind w:firstLine="709"/>
        <w:jc w:val="both"/>
        <w:rPr>
          <w:bCs/>
          <w:color w:val="000000"/>
        </w:rPr>
      </w:pPr>
      <w:r>
        <w:rPr>
          <w:color w:val="000000" w:themeColor="text1"/>
        </w:rPr>
        <w:t xml:space="preserve">Решение об отказе </w:t>
      </w:r>
      <w:r>
        <w:rPr>
          <w:bCs/>
          <w:color w:val="000000" w:themeColor="text1"/>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561240" w:rsidRDefault="00807372">
      <w:pPr>
        <w:pStyle w:val="ConsPlusNormal"/>
        <w:ind w:firstLine="709"/>
        <w:jc w:val="both"/>
        <w:rPr>
          <w:bCs/>
          <w:color w:val="000000"/>
        </w:rPr>
      </w:pPr>
      <w:r>
        <w:rPr>
          <w:color w:val="000000" w:themeColor="text1"/>
        </w:rPr>
        <w:t xml:space="preserve">Решение об отказе </w:t>
      </w:r>
      <w:r>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w:t>
      </w:r>
      <w:r>
        <w:rPr>
          <w:bCs/>
          <w:color w:val="000000" w:themeColor="text1"/>
        </w:rPr>
        <w:lastRenderedPageBreak/>
        <w:t>носителе по форме, приведенной в Приложении № 7 к настоящему Административному регламенту.</w:t>
      </w:r>
    </w:p>
    <w:p w:rsidR="00561240" w:rsidRDefault="00807372">
      <w:pPr>
        <w:pStyle w:val="ConsPlusNormal"/>
        <w:ind w:firstLine="709"/>
        <w:jc w:val="both"/>
        <w:rPr>
          <w:color w:val="000000"/>
        </w:rPr>
      </w:pPr>
      <w:r>
        <w:rPr>
          <w:color w:val="000000" w:themeColor="text1"/>
        </w:rPr>
        <w:t xml:space="preserve">2.21. При предоставлении заявителем </w:t>
      </w:r>
      <w:r>
        <w:rPr>
          <w:rFonts w:eastAsia="Times New Roman"/>
          <w:bCs/>
          <w:color w:val="000000" w:themeColor="text1"/>
          <w:lang w:eastAsia="ru-RU"/>
        </w:rPr>
        <w:t xml:space="preserve">заявления о внесении изменений, уведомления </w:t>
      </w:r>
      <w:r>
        <w:rPr>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Pr>
          <w:bCs/>
          <w:color w:val="000000" w:themeColor="text1"/>
        </w:rPr>
        <w:t>внесения изменений (</w:t>
      </w:r>
      <w:r>
        <w:rPr>
          <w:color w:val="000000" w:themeColor="text1"/>
        </w:rPr>
        <w:t>реквизиты заявления либо уведомления</w:t>
      </w:r>
      <w:r>
        <w:rPr>
          <w:bCs/>
          <w:color w:val="000000" w:themeColor="text1"/>
        </w:rPr>
        <w:t xml:space="preserve"> и</w:t>
      </w:r>
      <w:r>
        <w:rPr>
          <w:color w:val="000000" w:themeColor="text1"/>
        </w:rPr>
        <w:t xml:space="preserve"> ссылка на соответствующую норму Градостроительного кодекса Российской Федерации) и дата внесения изменений. </w:t>
      </w:r>
    </w:p>
    <w:p w:rsidR="00561240" w:rsidRDefault="00807372">
      <w:pPr>
        <w:pStyle w:val="ConsPlusNormal"/>
        <w:ind w:firstLine="709"/>
        <w:jc w:val="both"/>
        <w:rPr>
          <w:bCs/>
          <w:color w:val="000000"/>
        </w:rPr>
      </w:pPr>
      <w:r>
        <w:rPr>
          <w:bCs/>
          <w:color w:val="000000" w:themeColor="text1"/>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561240" w:rsidRDefault="00807372">
      <w:pPr>
        <w:pStyle w:val="ConsPlusNormal"/>
        <w:ind w:firstLine="709"/>
        <w:jc w:val="both"/>
        <w:rPr>
          <w:bCs/>
          <w:color w:val="000000"/>
        </w:rPr>
      </w:pPr>
      <w:r>
        <w:rPr>
          <w:bCs/>
          <w:color w:val="000000" w:themeColor="text1"/>
        </w:rPr>
        <w:t xml:space="preserve">2.22.1. В случае представления заявления о выдаче разрешения на строительство: </w:t>
      </w:r>
    </w:p>
    <w:p w:rsidR="00561240" w:rsidRDefault="00807372">
      <w:pPr>
        <w:pStyle w:val="ConsPlusNormal"/>
        <w:ind w:firstLine="709"/>
        <w:jc w:val="both"/>
        <w:rPr>
          <w:bCs/>
          <w:color w:val="000000"/>
        </w:rPr>
      </w:pPr>
      <w:r>
        <w:rPr>
          <w:bCs/>
          <w:color w:val="000000" w:themeColor="text1"/>
        </w:rPr>
        <w:t>а) отсутствие документов, предусмотренных подпунктами "г", "д" пункта 2.8, пунктом 2.9.1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61240" w:rsidRDefault="00807372">
      <w:pPr>
        <w:pStyle w:val="ConsPlusNormal"/>
        <w:ind w:firstLine="709"/>
        <w:jc w:val="both"/>
        <w:rPr>
          <w:bCs/>
          <w:color w:val="000000"/>
        </w:rPr>
      </w:pPr>
      <w:r>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61240" w:rsidRDefault="00807372">
      <w:pPr>
        <w:pStyle w:val="ConsPlusNormal"/>
        <w:ind w:firstLine="709"/>
        <w:jc w:val="both"/>
        <w:rPr>
          <w:bCs/>
          <w:color w:val="000000"/>
        </w:rPr>
      </w:pPr>
      <w:r>
        <w:rPr>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61240" w:rsidRDefault="00807372">
      <w:pPr>
        <w:pStyle w:val="ConsPlusNormal"/>
        <w:ind w:firstLine="709"/>
        <w:jc w:val="both"/>
        <w:rPr>
          <w:bCs/>
          <w:color w:val="000000"/>
        </w:rPr>
      </w:pPr>
      <w:r>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61240" w:rsidRDefault="00807372">
      <w:pPr>
        <w:pStyle w:val="ConsPlusNormal"/>
        <w:ind w:firstLine="709"/>
        <w:jc w:val="both"/>
        <w:rPr>
          <w:bCs/>
          <w:color w:val="000000"/>
        </w:rPr>
      </w:pPr>
      <w:r>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61240" w:rsidRDefault="00807372">
      <w:pPr>
        <w:pStyle w:val="ConsPlusNormal"/>
        <w:ind w:firstLine="709"/>
        <w:jc w:val="both"/>
        <w:rPr>
          <w:bCs/>
          <w:color w:val="000000"/>
        </w:rPr>
      </w:pPr>
      <w:r>
        <w:rPr>
          <w:bCs/>
          <w:color w:val="000000" w:themeColor="text1"/>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Pr>
          <w:bCs/>
          <w:color w:val="000000" w:themeColor="text1"/>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61240" w:rsidRDefault="00807372">
      <w:pPr>
        <w:pStyle w:val="ConsPlusNormal"/>
        <w:ind w:firstLine="709"/>
        <w:jc w:val="both"/>
        <w:rPr>
          <w:bCs/>
          <w:color w:val="000000"/>
        </w:rPr>
      </w:pPr>
      <w:r>
        <w:rPr>
          <w:bCs/>
          <w:color w:val="000000" w:themeColor="text1"/>
        </w:rPr>
        <w:t xml:space="preserve">2.22.2. В случае представления </w:t>
      </w:r>
      <w:r>
        <w:rPr>
          <w:rFonts w:eastAsia="Times New Roman"/>
          <w:bCs/>
          <w:color w:val="000000" w:themeColor="text1"/>
          <w:lang w:eastAsia="ru-RU"/>
        </w:rPr>
        <w:t xml:space="preserve">уведомления об </w:t>
      </w:r>
      <w:r>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561240" w:rsidRDefault="00807372">
      <w:pPr>
        <w:pStyle w:val="ConsPlusNormal"/>
        <w:ind w:firstLine="709"/>
        <w:jc w:val="both"/>
        <w:rPr>
          <w:bCs/>
          <w:color w:val="000000"/>
        </w:rPr>
      </w:pPr>
      <w:r>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t xml:space="preserve">2.22.3. В случае представления </w:t>
      </w:r>
      <w:r>
        <w:rPr>
          <w:rFonts w:eastAsia="Times New Roman"/>
          <w:bCs/>
          <w:color w:val="000000" w:themeColor="text1"/>
          <w:lang w:eastAsia="ru-RU"/>
        </w:rPr>
        <w:t xml:space="preserve">уведомления об образовании земельного участка </w:t>
      </w:r>
      <w:r>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themeColor="text1"/>
        </w:rPr>
        <w:t xml:space="preserve"> </w:t>
      </w:r>
    </w:p>
    <w:p w:rsidR="00561240" w:rsidRDefault="00807372">
      <w:pPr>
        <w:pStyle w:val="ConsPlusNormal"/>
        <w:ind w:firstLine="709"/>
        <w:jc w:val="both"/>
        <w:rPr>
          <w:bCs/>
          <w:color w:val="000000"/>
        </w:rPr>
      </w:pPr>
      <w:r>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61240" w:rsidRDefault="00807372">
      <w:pPr>
        <w:pStyle w:val="ConsPlusNormal"/>
        <w:ind w:firstLine="709"/>
        <w:jc w:val="both"/>
        <w:rPr>
          <w:bCs/>
          <w:color w:val="000000"/>
        </w:rPr>
      </w:pPr>
      <w:r>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lastRenderedPageBreak/>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61240" w:rsidRDefault="00807372">
      <w:pPr>
        <w:pStyle w:val="ConsPlusNormal"/>
        <w:ind w:firstLine="709"/>
        <w:jc w:val="both"/>
        <w:rPr>
          <w:bCs/>
          <w:color w:val="000000"/>
        </w:rPr>
      </w:pPr>
      <w:r>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t xml:space="preserve">2.22.4. В случае представления </w:t>
      </w:r>
      <w:r>
        <w:rPr>
          <w:rFonts w:eastAsia="Times New Roman"/>
          <w:bCs/>
          <w:color w:val="000000" w:themeColor="text1"/>
          <w:lang w:eastAsia="ru-RU"/>
        </w:rPr>
        <w:t xml:space="preserve">уведомления о </w:t>
      </w:r>
      <w:r>
        <w:rPr>
          <w:bCs/>
          <w:color w:val="000000" w:themeColor="text1"/>
        </w:rPr>
        <w:t>переходе права пользования недрами:</w:t>
      </w:r>
    </w:p>
    <w:p w:rsidR="00561240" w:rsidRDefault="00807372">
      <w:pPr>
        <w:pStyle w:val="ConsPlusNormal"/>
        <w:ind w:firstLine="709"/>
        <w:jc w:val="both"/>
        <w:rPr>
          <w:bCs/>
          <w:color w:val="000000"/>
        </w:rPr>
      </w:pPr>
      <w:r>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61240" w:rsidRDefault="00807372">
      <w:pPr>
        <w:pStyle w:val="ConsPlusNormal"/>
        <w:ind w:firstLine="709"/>
        <w:jc w:val="both"/>
        <w:rPr>
          <w:bCs/>
          <w:color w:val="000000"/>
        </w:rPr>
      </w:pPr>
      <w:r>
        <w:rPr>
          <w:bCs/>
          <w:color w:val="000000" w:themeColor="text1"/>
        </w:rPr>
        <w:t>б) недостоверность сведений, указанных в уведомлении о переходе права пользования недрами.</w:t>
      </w:r>
    </w:p>
    <w:p w:rsidR="00561240" w:rsidRDefault="00807372">
      <w:pPr>
        <w:pStyle w:val="ConsPlusNormal"/>
        <w:ind w:firstLine="709"/>
        <w:jc w:val="both"/>
        <w:rPr>
          <w:bCs/>
          <w:color w:val="000000"/>
        </w:rPr>
      </w:pPr>
      <w:r>
        <w:rPr>
          <w:bCs/>
          <w:color w:val="000000" w:themeColor="text1"/>
        </w:rPr>
        <w:t xml:space="preserve">2.22.5. В случае представления заявителем </w:t>
      </w:r>
      <w:r>
        <w:rPr>
          <w:rFonts w:eastAsia="Times New Roman"/>
          <w:bCs/>
          <w:color w:val="000000" w:themeColor="text1"/>
          <w:lang w:eastAsia="ru-RU"/>
        </w:rPr>
        <w:t>уведомления о переходе прав на земельный участок</w:t>
      </w:r>
      <w:r>
        <w:rPr>
          <w:bCs/>
          <w:color w:val="000000" w:themeColor="text1"/>
        </w:rPr>
        <w:t>:</w:t>
      </w:r>
    </w:p>
    <w:p w:rsidR="00561240" w:rsidRDefault="00807372">
      <w:pPr>
        <w:pStyle w:val="ConsPlusNormal"/>
        <w:ind w:firstLine="709"/>
        <w:jc w:val="both"/>
        <w:rPr>
          <w:bCs/>
          <w:color w:val="000000"/>
        </w:rPr>
      </w:pPr>
      <w:r>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561240" w:rsidRDefault="00807372">
      <w:pPr>
        <w:pStyle w:val="ConsPlusNormal"/>
        <w:ind w:firstLine="709"/>
        <w:jc w:val="both"/>
        <w:rPr>
          <w:bCs/>
          <w:color w:val="000000"/>
        </w:rPr>
      </w:pPr>
      <w:r>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61240" w:rsidRDefault="00807372">
      <w:pPr>
        <w:pStyle w:val="ConsPlusNormal"/>
        <w:ind w:firstLine="709"/>
        <w:jc w:val="both"/>
        <w:rPr>
          <w:bCs/>
          <w:color w:val="000000"/>
        </w:rPr>
      </w:pPr>
      <w:r>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61240" w:rsidRDefault="00807372">
      <w:pPr>
        <w:pStyle w:val="ConsPlusNormal"/>
        <w:ind w:firstLine="709"/>
        <w:jc w:val="both"/>
        <w:rPr>
          <w:bCs/>
          <w:color w:val="000000"/>
        </w:rPr>
      </w:pPr>
      <w:r>
        <w:rPr>
          <w:bCs/>
          <w:color w:val="000000" w:themeColor="text1"/>
        </w:rPr>
        <w:t>2.22.6. В случае представления заявления о внесении изменений в связи с необходимостью продления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61240" w:rsidRDefault="00807372">
      <w:pPr>
        <w:pStyle w:val="ConsPlusNormal"/>
        <w:ind w:firstLine="709"/>
        <w:jc w:val="both"/>
        <w:rPr>
          <w:bCs/>
          <w:color w:val="000000"/>
        </w:rPr>
      </w:pPr>
      <w:r>
        <w:rPr>
          <w:bCs/>
          <w:color w:val="000000" w:themeColor="text1"/>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а) отсутствие документов, предусмотренных пунктом 2.9.1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61240" w:rsidRDefault="00807372">
      <w:pPr>
        <w:pStyle w:val="ConsPlusNormal"/>
        <w:ind w:firstLine="709"/>
        <w:jc w:val="both"/>
        <w:rPr>
          <w:bCs/>
          <w:color w:val="000000"/>
        </w:rPr>
      </w:pPr>
      <w:r>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61240" w:rsidRDefault="00807372">
      <w:pPr>
        <w:pStyle w:val="ConsPlusNormal"/>
        <w:ind w:firstLine="709"/>
        <w:jc w:val="both"/>
        <w:rPr>
          <w:bCs/>
          <w:color w:val="000000"/>
        </w:rPr>
      </w:pPr>
      <w:r>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61240" w:rsidRDefault="00807372">
      <w:pPr>
        <w:pStyle w:val="ConsPlusNormal"/>
        <w:ind w:firstLine="709"/>
        <w:jc w:val="both"/>
        <w:rPr>
          <w:bCs/>
          <w:color w:val="000000"/>
        </w:rPr>
      </w:pPr>
      <w:r>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61240" w:rsidRDefault="00807372">
      <w:pPr>
        <w:pStyle w:val="ConsPlusNormal"/>
        <w:ind w:firstLine="709"/>
        <w:jc w:val="both"/>
        <w:rPr>
          <w:bCs/>
          <w:color w:val="000000"/>
        </w:rPr>
      </w:pPr>
      <w:r>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561240" w:rsidRDefault="00807372">
      <w:pPr>
        <w:pStyle w:val="ConsPlusNormal"/>
        <w:ind w:firstLine="709"/>
        <w:jc w:val="both"/>
        <w:rPr>
          <w:bCs/>
          <w:color w:val="000000"/>
        </w:rPr>
      </w:pPr>
      <w:r>
        <w:rPr>
          <w:bCs/>
          <w:color w:val="000000" w:themeColor="text1"/>
        </w:rPr>
        <w:t>2.23. Результат предоставления услуги, указанный в пункте 2.19 настоящего Административного регламента:</w:t>
      </w:r>
    </w:p>
    <w:p w:rsidR="00561240" w:rsidRDefault="00807372">
      <w:pPr>
        <w:pStyle w:val="ConsPlusNormal"/>
        <w:ind w:firstLine="709"/>
        <w:jc w:val="both"/>
        <w:rPr>
          <w:color w:val="000000"/>
        </w:rPr>
      </w:pPr>
      <w:r>
        <w:rPr>
          <w:bCs/>
          <w:color w:val="000000" w:themeColor="text1"/>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Pr>
          <w:bCs/>
          <w:color w:val="000000" w:themeColor="text1"/>
        </w:rPr>
        <w:t>;</w:t>
      </w:r>
    </w:p>
    <w:p w:rsidR="00561240" w:rsidRDefault="00807372">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выдается заявителю на бумажном носителе при личном обращении в </w:t>
      </w:r>
      <w:r w:rsidR="00096AEC">
        <w:rPr>
          <w:rFonts w:ascii="Times New Roman" w:hAnsi="Times New Roman"/>
          <w:color w:val="000000" w:themeColor="text1"/>
          <w:sz w:val="28"/>
          <w:szCs w:val="28"/>
        </w:rPr>
        <w:t>уполномоченный орган</w:t>
      </w:r>
      <w:r>
        <w:rPr>
          <w:rFonts w:ascii="Times New Roman" w:hAnsi="Times New Roman"/>
          <w:color w:val="000000" w:themeColor="text1"/>
          <w:sz w:val="28"/>
          <w:szCs w:val="28"/>
        </w:rPr>
        <w:t xml:space="preserve">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61240" w:rsidRDefault="00807372">
      <w:pPr>
        <w:pStyle w:val="ConsPlusNormal"/>
        <w:ind w:firstLine="709"/>
        <w:jc w:val="both"/>
        <w:rPr>
          <w:bCs/>
          <w:color w:val="000000"/>
        </w:rPr>
      </w:pPr>
      <w:r>
        <w:rPr>
          <w:bCs/>
          <w:color w:val="000000" w:themeColor="text1"/>
        </w:rPr>
        <w:t xml:space="preserve">Разрешение на строительство выдается </w:t>
      </w:r>
      <w:r>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Pr>
          <w:bCs/>
          <w:color w:val="000000" w:themeColor="text1"/>
        </w:rPr>
        <w:t xml:space="preserve">исключительно в электронной форме в случае, если документы на выдачу разрешения на строительство, указанные в части 7 статьи 51 </w:t>
      </w:r>
      <w:r>
        <w:rPr>
          <w:bCs/>
          <w:color w:val="000000" w:themeColor="text1"/>
        </w:rPr>
        <w:lastRenderedPageBreak/>
        <w:t>Градостроительного кодекса Российской Федерации, направлены в электронной форме.</w:t>
      </w:r>
    </w:p>
    <w:p w:rsidR="00561240" w:rsidRDefault="00807372">
      <w:pPr>
        <w:pStyle w:val="ConsPlusNormal"/>
        <w:ind w:firstLine="709"/>
        <w:jc w:val="both"/>
        <w:rPr>
          <w:color w:val="000000"/>
        </w:rPr>
      </w:pPr>
      <w:r>
        <w:rPr>
          <w:bCs/>
          <w:color w:val="000000" w:themeColor="text1"/>
        </w:rPr>
        <w:t xml:space="preserve">Разрешение на строительство выдается </w:t>
      </w:r>
      <w:r>
        <w:rPr>
          <w:color w:val="000000" w:themeColor="text1"/>
        </w:rPr>
        <w:t xml:space="preserve">уполномоченным </w:t>
      </w:r>
      <w:r w:rsidR="00096AEC">
        <w:rPr>
          <w:color w:val="000000" w:themeColor="text1"/>
        </w:rPr>
        <w:t xml:space="preserve">органом </w:t>
      </w:r>
      <w:r>
        <w:rPr>
          <w:color w:val="000000" w:themeColor="text1"/>
        </w:rPr>
        <w:t>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Pr>
          <w:bCs/>
          <w:color w:val="000000" w:themeColor="text1"/>
        </w:rPr>
        <w:t xml:space="preserve"> исключительно в электронной форме </w:t>
      </w:r>
      <w:r>
        <w:rPr>
          <w:color w:val="000000" w:themeColor="text1"/>
        </w:rPr>
        <w:t xml:space="preserve">в случаях, установленных нормативным правовым актом субъекта Российской Федерации. </w:t>
      </w:r>
    </w:p>
    <w:p w:rsidR="00561240" w:rsidRDefault="00561240">
      <w:pPr>
        <w:pStyle w:val="ConsPlusNormal"/>
        <w:ind w:firstLine="709"/>
        <w:jc w:val="both"/>
        <w:rPr>
          <w:color w:val="000000"/>
        </w:rPr>
      </w:pPr>
    </w:p>
    <w:p w:rsidR="00561240" w:rsidRDefault="00807372">
      <w:pPr>
        <w:widowControl w:val="0"/>
        <w:spacing w:after="0" w:line="240" w:lineRule="auto"/>
        <w:ind w:firstLine="709"/>
        <w:jc w:val="center"/>
        <w:outlineLvl w:val="2"/>
        <w:rPr>
          <w:rFonts w:ascii="Times New Roman" w:eastAsia="Calibri" w:hAnsi="Times New Roman"/>
          <w:b/>
          <w:color w:val="000000"/>
          <w:sz w:val="28"/>
          <w:szCs w:val="28"/>
        </w:rPr>
      </w:pPr>
      <w:r>
        <w:rPr>
          <w:rFonts w:ascii="Times New Roman" w:eastAsia="Calibri" w:hAnsi="Times New Roman"/>
          <w:b/>
          <w:color w:val="000000" w:themeColor="text1"/>
          <w:sz w:val="28"/>
          <w:szCs w:val="28"/>
        </w:rPr>
        <w:t xml:space="preserve">Порядок, размер и основания взимания государственной пошлины или иной оплаты, взимаемой за предоставление </w:t>
      </w:r>
      <w:r w:rsidR="0021055E">
        <w:rPr>
          <w:rFonts w:ascii="Times New Roman" w:eastAsia="Calibri" w:hAnsi="Times New Roman"/>
          <w:b/>
          <w:color w:val="000000" w:themeColor="text1"/>
          <w:sz w:val="28"/>
          <w:szCs w:val="28"/>
        </w:rPr>
        <w:t>муниципальной</w:t>
      </w:r>
      <w:r>
        <w:rPr>
          <w:rFonts w:ascii="Times New Roman" w:eastAsia="Calibri" w:hAnsi="Times New Roman"/>
          <w:b/>
          <w:color w:val="000000" w:themeColor="text1"/>
          <w:sz w:val="28"/>
          <w:szCs w:val="28"/>
        </w:rPr>
        <w:t xml:space="preserve"> услуги</w:t>
      </w:r>
    </w:p>
    <w:p w:rsidR="00561240" w:rsidRDefault="00561240">
      <w:pPr>
        <w:widowControl w:val="0"/>
        <w:spacing w:after="0" w:line="240" w:lineRule="auto"/>
        <w:ind w:firstLine="709"/>
        <w:jc w:val="center"/>
        <w:outlineLvl w:val="2"/>
        <w:rPr>
          <w:rFonts w:ascii="Times New Roman" w:eastAsia="Calibri" w:hAnsi="Times New Roman"/>
          <w:b/>
          <w:color w:val="000000"/>
          <w:sz w:val="28"/>
          <w:szCs w:val="28"/>
        </w:rPr>
      </w:pPr>
    </w:p>
    <w:p w:rsidR="00561240" w:rsidRDefault="00807372">
      <w:pPr>
        <w:pStyle w:val="ConsPlusNormal"/>
        <w:ind w:firstLine="709"/>
        <w:jc w:val="both"/>
        <w:rPr>
          <w:bCs/>
          <w:color w:val="000000"/>
        </w:rPr>
      </w:pPr>
      <w:r>
        <w:rPr>
          <w:bCs/>
          <w:color w:val="000000" w:themeColor="text1"/>
        </w:rPr>
        <w:t>2.24. Предоставление услуги осуществляется без взимания платы.</w:t>
      </w:r>
    </w:p>
    <w:p w:rsidR="00561240" w:rsidRDefault="00807372">
      <w:pPr>
        <w:pStyle w:val="ConsPlusNormal"/>
        <w:ind w:firstLine="709"/>
        <w:jc w:val="both"/>
        <w:rPr>
          <w:color w:val="000000"/>
        </w:rPr>
      </w:pPr>
      <w:r>
        <w:rPr>
          <w:color w:val="000000" w:themeColor="text1"/>
        </w:rPr>
        <w:t xml:space="preserve">2.25. Сведения о ходе рассмотрения </w:t>
      </w:r>
      <w:r>
        <w:rPr>
          <w:bCs/>
          <w:color w:val="000000" w:themeColor="text1"/>
        </w:rPr>
        <w:t xml:space="preserve">заявления о выдаче разрешения на строительство, заявления о внесении изменений, уведомления, представленных </w:t>
      </w:r>
      <w:r>
        <w:rPr>
          <w:color w:val="000000" w:themeColor="text1"/>
        </w:rPr>
        <w:t>посредством Единого портала, регионального портала, единой информационной системы жилищного строительства,</w:t>
      </w:r>
      <w:r>
        <w:rPr>
          <w:bCs/>
          <w:color w:val="000000" w:themeColor="text1"/>
        </w:rPr>
        <w:t xml:space="preserve"> </w:t>
      </w:r>
      <w:r>
        <w:rPr>
          <w:color w:val="000000" w:themeColor="text1"/>
        </w:rPr>
        <w:t xml:space="preserve">доводятся до заявителя </w:t>
      </w:r>
      <w:r>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561240" w:rsidRDefault="00807372">
      <w:pPr>
        <w:pStyle w:val="ConsPlusNormal"/>
        <w:ind w:firstLine="709"/>
        <w:jc w:val="both"/>
        <w:rPr>
          <w:color w:val="000000"/>
        </w:rPr>
      </w:pPr>
      <w:r>
        <w:rPr>
          <w:color w:val="000000" w:themeColor="text1"/>
        </w:rPr>
        <w:t xml:space="preserve">Сведения о ходе рассмотрения </w:t>
      </w:r>
      <w:r>
        <w:rPr>
          <w:bCs/>
          <w:color w:val="000000" w:themeColor="text1"/>
        </w:rPr>
        <w:t>заявления о выдаче разрешения на строительство, заявления о внесении изменений, уведомления</w:t>
      </w:r>
      <w:r>
        <w:rPr>
          <w:color w:val="000000" w:themeColor="text1"/>
        </w:rPr>
        <w:t>, представленных способами, указанными в подпунктах «б», «в» пункта 2.4 настоящего Административного регламента,</w:t>
      </w:r>
      <w:r>
        <w:rPr>
          <w:bCs/>
          <w:color w:val="000000" w:themeColor="text1"/>
        </w:rPr>
        <w:t xml:space="preserve"> </w:t>
      </w:r>
      <w:r>
        <w:rPr>
          <w:color w:val="000000" w:themeColor="text1"/>
        </w:rPr>
        <w:t xml:space="preserve">предоставляются заявителю на основании его устного (при личном обращении либо по телефону в </w:t>
      </w:r>
      <w:r w:rsidR="00096AEC">
        <w:rPr>
          <w:color w:val="000000" w:themeColor="text1"/>
        </w:rPr>
        <w:t>уполномоченный орган</w:t>
      </w:r>
      <w:r>
        <w:rPr>
          <w:color w:val="000000" w:themeColor="text1"/>
        </w:rPr>
        <w:t xml:space="preserve"> местного самоуправления, </w:t>
      </w:r>
      <w:r w:rsidR="00096AEC">
        <w:rPr>
          <w:bCs/>
          <w:color w:val="000000" w:themeColor="text1"/>
        </w:rPr>
        <w:t>многофункциональный центр</w:t>
      </w:r>
      <w:r>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561240" w:rsidRDefault="00807372">
      <w:pPr>
        <w:pStyle w:val="ConsPlusNormal"/>
        <w:ind w:firstLine="709"/>
        <w:jc w:val="both"/>
        <w:rPr>
          <w:bCs/>
          <w:color w:val="000000"/>
        </w:rPr>
      </w:pPr>
      <w:r>
        <w:rPr>
          <w:bCs/>
          <w:color w:val="000000" w:themeColor="text1"/>
        </w:rPr>
        <w:t xml:space="preserve">а) на бумажном носителе посредством личного обращения в </w:t>
      </w:r>
      <w:r w:rsidR="00096AEC">
        <w:rPr>
          <w:bCs/>
          <w:color w:val="000000" w:themeColor="text1"/>
        </w:rPr>
        <w:t>уполномоченный орган</w:t>
      </w:r>
      <w:r>
        <w:rPr>
          <w:bCs/>
          <w:color w:val="000000" w:themeColor="text1"/>
        </w:rPr>
        <w:t xml:space="preserve"> местного самоуправления, в том числе через многофункциональный центр, либо </w:t>
      </w:r>
      <w:r>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Pr>
          <w:bCs/>
          <w:color w:val="000000" w:themeColor="text1"/>
        </w:rPr>
        <w:t>;</w:t>
      </w:r>
    </w:p>
    <w:p w:rsidR="00561240" w:rsidRDefault="00807372">
      <w:pPr>
        <w:pStyle w:val="ConsPlusNormal"/>
        <w:ind w:firstLine="709"/>
        <w:jc w:val="both"/>
        <w:rPr>
          <w:bCs/>
          <w:color w:val="000000"/>
        </w:rPr>
      </w:pPr>
      <w:r>
        <w:rPr>
          <w:bCs/>
          <w:color w:val="000000" w:themeColor="text1"/>
        </w:rPr>
        <w:t>б) в электронной форме посредством электронной почты.</w:t>
      </w:r>
    </w:p>
    <w:p w:rsidR="00561240" w:rsidRDefault="00807372">
      <w:pPr>
        <w:pStyle w:val="ConsPlusNormal"/>
        <w:ind w:firstLine="709"/>
        <w:jc w:val="both"/>
        <w:rPr>
          <w:rFonts w:eastAsia="Times New Roman"/>
          <w:bCs/>
          <w:color w:val="000000"/>
          <w:lang w:eastAsia="ru-RU"/>
        </w:rPr>
      </w:pPr>
      <w:r>
        <w:rPr>
          <w:bCs/>
          <w:color w:val="000000" w:themeColor="text1"/>
        </w:rPr>
        <w:t xml:space="preserve">На основании запроса сведения о ходе рассмотрения </w:t>
      </w:r>
      <w:r>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Pr>
          <w:bCs/>
          <w:color w:val="000000" w:themeColor="text1"/>
        </w:rPr>
        <w:t xml:space="preserve">доводятся до заявителя в устной форме (при личном обращении либо по телефону в </w:t>
      </w:r>
      <w:proofErr w:type="gramStart"/>
      <w:r>
        <w:rPr>
          <w:bCs/>
          <w:color w:val="000000" w:themeColor="text1"/>
        </w:rPr>
        <w:t>уполномоченный  орган</w:t>
      </w:r>
      <w:proofErr w:type="gramEnd"/>
      <w:r>
        <w:rPr>
          <w:bCs/>
          <w:color w:val="000000" w:themeColor="text1"/>
        </w:rPr>
        <w:t xml:space="preserve">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color w:val="000000" w:themeColor="text1"/>
        </w:rPr>
        <w:t>в течение двух рабочих дней со дня поступления соответствующего запроса</w:t>
      </w:r>
      <w:r>
        <w:rPr>
          <w:bCs/>
          <w:color w:val="000000" w:themeColor="text1"/>
        </w:rPr>
        <w:t xml:space="preserve">. </w:t>
      </w:r>
    </w:p>
    <w:p w:rsidR="00561240" w:rsidRDefault="00807372">
      <w:pPr>
        <w:pStyle w:val="ConsPlusNormal"/>
        <w:ind w:firstLine="709"/>
        <w:jc w:val="both"/>
        <w:rPr>
          <w:bCs/>
          <w:color w:val="000000"/>
        </w:rPr>
      </w:pPr>
      <w:r>
        <w:rPr>
          <w:bCs/>
          <w:color w:val="000000" w:themeColor="text1"/>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561240" w:rsidRDefault="00807372">
      <w:pPr>
        <w:pStyle w:val="ConsPlusNormal"/>
        <w:ind w:firstLine="709"/>
        <w:jc w:val="both"/>
        <w:rPr>
          <w:bCs/>
          <w:color w:val="000000"/>
        </w:rPr>
      </w:pPr>
      <w:r>
        <w:rPr>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bCs/>
          <w:color w:val="000000" w:themeColor="text1"/>
          <w:vertAlign w:val="superscript"/>
        </w:rPr>
        <w:t>1</w:t>
      </w:r>
      <w:r>
        <w:rPr>
          <w:bCs/>
          <w:color w:val="000000" w:themeColor="text1"/>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61240" w:rsidRDefault="00807372">
      <w:pPr>
        <w:pStyle w:val="ConsPlusNormal"/>
        <w:ind w:firstLine="709"/>
        <w:jc w:val="both"/>
        <w:rPr>
          <w:bCs/>
          <w:color w:val="000000"/>
        </w:rPr>
      </w:pPr>
      <w:r>
        <w:rPr>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61240" w:rsidRDefault="00807372">
      <w:pPr>
        <w:pStyle w:val="ConsPlusNormal"/>
        <w:ind w:firstLine="709"/>
        <w:jc w:val="both"/>
        <w:rPr>
          <w:bCs/>
          <w:color w:val="000000"/>
        </w:rPr>
      </w:pPr>
      <w:r>
        <w:rPr>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61240" w:rsidRDefault="00807372">
      <w:pPr>
        <w:pStyle w:val="ConsPlusNormal"/>
        <w:ind w:firstLine="709"/>
        <w:jc w:val="both"/>
        <w:rPr>
          <w:bCs/>
          <w:color w:val="000000"/>
        </w:rPr>
      </w:pPr>
      <w:r>
        <w:rPr>
          <w:bCs/>
          <w:color w:val="000000" w:themeColor="text1"/>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bCs/>
          <w:color w:val="000000" w:themeColor="text1"/>
        </w:rPr>
        <w:t>;</w:t>
      </w:r>
    </w:p>
    <w:p w:rsidR="00561240" w:rsidRDefault="00807372">
      <w:pPr>
        <w:pStyle w:val="ConsPlusNormal"/>
        <w:ind w:firstLine="709"/>
        <w:jc w:val="both"/>
        <w:rPr>
          <w:color w:val="000000"/>
        </w:rPr>
      </w:pPr>
      <w:r>
        <w:rPr>
          <w:color w:val="000000" w:themeColor="text1"/>
        </w:rPr>
        <w:t>е)</w:t>
      </w:r>
      <w:r>
        <w:rPr>
          <w:bCs/>
          <w:color w:val="000000" w:themeColor="text1"/>
        </w:rPr>
        <w:t xml:space="preserve"> </w:t>
      </w:r>
      <w:r>
        <w:rPr>
          <w:color w:val="000000" w:themeColor="text1"/>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561240" w:rsidRDefault="00807372">
      <w:pPr>
        <w:pStyle w:val="ConsPlusNormal"/>
        <w:ind w:firstLine="709"/>
        <w:jc w:val="center"/>
        <w:rPr>
          <w:bCs/>
          <w:color w:val="000000"/>
        </w:rPr>
      </w:pPr>
      <w:r>
        <w:rPr>
          <w:b/>
          <w:bCs/>
          <w:color w:val="000000" w:themeColor="text1"/>
        </w:rPr>
        <w:lastRenderedPageBreak/>
        <w:t xml:space="preserve">Порядок исправления допущенных опечаток и ошибок в               выданных в результате предоставления </w:t>
      </w:r>
      <w:r w:rsidR="0021055E">
        <w:rPr>
          <w:b/>
          <w:bCs/>
          <w:color w:val="000000" w:themeColor="text1"/>
        </w:rPr>
        <w:t>муниципальной</w:t>
      </w:r>
      <w:r>
        <w:rPr>
          <w:b/>
          <w:bCs/>
          <w:color w:val="000000" w:themeColor="text1"/>
        </w:rPr>
        <w:t xml:space="preserve"> услуги документах</w:t>
      </w:r>
    </w:p>
    <w:p w:rsidR="00561240" w:rsidRDefault="00561240">
      <w:pPr>
        <w:pStyle w:val="ConsPlusNormal"/>
        <w:ind w:firstLine="709"/>
        <w:jc w:val="both"/>
        <w:rPr>
          <w:bCs/>
          <w:color w:val="000000"/>
        </w:rPr>
      </w:pPr>
    </w:p>
    <w:p w:rsidR="00561240" w:rsidRDefault="00807372">
      <w:pPr>
        <w:pStyle w:val="ConsPlusNormal"/>
        <w:ind w:firstLine="709"/>
        <w:jc w:val="both"/>
        <w:rPr>
          <w:bCs/>
          <w:color w:val="000000"/>
        </w:rPr>
      </w:pPr>
      <w:r>
        <w:rPr>
          <w:bCs/>
          <w:color w:val="000000" w:themeColor="text1"/>
        </w:rPr>
        <w:t xml:space="preserve">2.27. Порядок исправления допущенных опечаток и ошибок в </w:t>
      </w:r>
      <w:r>
        <w:rPr>
          <w:rFonts w:eastAsia="Times New Roman"/>
          <w:bCs/>
          <w:color w:val="000000" w:themeColor="text1"/>
          <w:lang w:eastAsia="ru-RU"/>
        </w:rPr>
        <w:t>разрешении на строительство</w:t>
      </w:r>
      <w:r>
        <w:rPr>
          <w:bCs/>
          <w:color w:val="000000" w:themeColor="text1"/>
        </w:rPr>
        <w:t>.</w:t>
      </w:r>
    </w:p>
    <w:p w:rsidR="00561240" w:rsidRDefault="00807372">
      <w:pPr>
        <w:pStyle w:val="ConsPlusNormal"/>
        <w:ind w:firstLine="709"/>
        <w:jc w:val="both"/>
        <w:rPr>
          <w:bCs/>
          <w:color w:val="000000"/>
        </w:rPr>
      </w:pPr>
      <w:r>
        <w:rPr>
          <w:bCs/>
          <w:color w:val="000000" w:themeColor="text1"/>
        </w:rPr>
        <w:t xml:space="preserve">Заявитель вправе обратиться в </w:t>
      </w:r>
      <w:r w:rsidR="00096AEC">
        <w:rPr>
          <w:bCs/>
          <w:color w:val="000000" w:themeColor="text1"/>
        </w:rPr>
        <w:t>уполномоченный орган</w:t>
      </w:r>
      <w:r>
        <w:rPr>
          <w:bCs/>
          <w:color w:val="000000" w:themeColor="text1"/>
        </w:rPr>
        <w:t xml:space="preserve"> местного самоуправления с заявлением об исправлении допущенных опечаток и ошибок в </w:t>
      </w:r>
      <w:r>
        <w:rPr>
          <w:rFonts w:eastAsia="Times New Roman"/>
          <w:bCs/>
          <w:color w:val="000000" w:themeColor="text1"/>
          <w:lang w:eastAsia="ru-RU"/>
        </w:rPr>
        <w:t>разрешении на строительство</w:t>
      </w:r>
      <w:r>
        <w:rPr>
          <w:bCs/>
          <w:color w:val="000000" w:themeColor="text1"/>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 xml:space="preserve">В случае подтверждения наличия допущенных опечаток, ошибок в </w:t>
      </w:r>
      <w:r>
        <w:rPr>
          <w:rFonts w:eastAsia="Times New Roman"/>
          <w:bCs/>
          <w:color w:val="000000" w:themeColor="text1"/>
          <w:lang w:eastAsia="ru-RU"/>
        </w:rPr>
        <w:t>разрешении на строительство</w:t>
      </w:r>
      <w:r>
        <w:rPr>
          <w:bCs/>
          <w:color w:val="000000" w:themeColor="text1"/>
        </w:rPr>
        <w:t xml:space="preserve"> </w:t>
      </w:r>
      <w:r w:rsidR="00096AEC">
        <w:rPr>
          <w:bCs/>
          <w:color w:val="000000" w:themeColor="text1"/>
        </w:rPr>
        <w:t>уполномоченный орган местного самоуправления</w:t>
      </w:r>
      <w:r>
        <w:rPr>
          <w:bCs/>
          <w:color w:val="000000" w:themeColor="text1"/>
        </w:rPr>
        <w:t xml:space="preserve"> вносит исправления в ранее выданное </w:t>
      </w:r>
      <w:r>
        <w:rPr>
          <w:rFonts w:eastAsia="Times New Roman"/>
          <w:bCs/>
          <w:color w:val="000000" w:themeColor="text1"/>
          <w:lang w:eastAsia="ru-RU"/>
        </w:rPr>
        <w:t>разрешение на строительство</w:t>
      </w:r>
      <w:r>
        <w:rPr>
          <w:bCs/>
          <w:color w:val="000000" w:themeColor="text1"/>
        </w:rPr>
        <w:t xml:space="preserve">. Дата и номер выданного </w:t>
      </w:r>
      <w:r>
        <w:rPr>
          <w:rFonts w:eastAsia="Times New Roman"/>
          <w:bCs/>
          <w:color w:val="000000" w:themeColor="text1"/>
          <w:lang w:eastAsia="ru-RU"/>
        </w:rPr>
        <w:t>разрешения на строительство</w:t>
      </w:r>
      <w:r>
        <w:rPr>
          <w:bCs/>
          <w:color w:val="000000" w:themeColor="text1"/>
        </w:rPr>
        <w:t xml:space="preserve"> не изменяются, а в соответствующей графе формы </w:t>
      </w:r>
      <w:r>
        <w:rPr>
          <w:rFonts w:eastAsia="Times New Roman"/>
          <w:bCs/>
          <w:color w:val="000000" w:themeColor="text1"/>
          <w:lang w:eastAsia="ru-RU"/>
        </w:rPr>
        <w:t xml:space="preserve">разрешения на строительство </w:t>
      </w:r>
      <w:r>
        <w:rPr>
          <w:bCs/>
          <w:color w:val="000000" w:themeColor="text1"/>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61240" w:rsidRDefault="00807372">
      <w:pPr>
        <w:pStyle w:val="ConsPlusNormal"/>
        <w:ind w:firstLine="709"/>
        <w:jc w:val="both"/>
        <w:rPr>
          <w:bCs/>
          <w:color w:val="000000"/>
        </w:rPr>
      </w:pPr>
      <w:r>
        <w:rPr>
          <w:rFonts w:eastAsia="Times New Roman"/>
          <w:bCs/>
          <w:color w:val="000000" w:themeColor="text1"/>
          <w:lang w:eastAsia="ru-RU"/>
        </w:rPr>
        <w:t>Разрешение на строительство</w:t>
      </w:r>
      <w:r>
        <w:rPr>
          <w:bCs/>
          <w:color w:val="000000" w:themeColor="text1"/>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61240" w:rsidRDefault="00807372">
      <w:pPr>
        <w:pStyle w:val="ConsPlusNormal"/>
        <w:ind w:firstLine="709"/>
        <w:jc w:val="both"/>
        <w:rPr>
          <w:bCs/>
          <w:color w:val="000000"/>
        </w:rPr>
      </w:pPr>
      <w:r>
        <w:rPr>
          <w:bCs/>
          <w:color w:val="000000" w:themeColor="text1"/>
        </w:rPr>
        <w:t xml:space="preserve">2.28. Исчерпывающий перечень оснований для отказа в исправлении допущенных опечаток и ошибок в </w:t>
      </w:r>
      <w:r>
        <w:rPr>
          <w:rFonts w:eastAsia="Times New Roman"/>
          <w:bCs/>
          <w:color w:val="000000" w:themeColor="text1"/>
          <w:lang w:eastAsia="ru-RU"/>
        </w:rPr>
        <w:t>разрешении на строительство</w:t>
      </w:r>
      <w:r>
        <w:rPr>
          <w:bCs/>
          <w:color w:val="000000" w:themeColor="text1"/>
        </w:rPr>
        <w:t>:</w:t>
      </w:r>
    </w:p>
    <w:p w:rsidR="00561240" w:rsidRDefault="00807372">
      <w:pPr>
        <w:pStyle w:val="ConsPlusNormal"/>
        <w:ind w:firstLine="709"/>
        <w:jc w:val="both"/>
        <w:rPr>
          <w:bCs/>
          <w:color w:val="000000"/>
        </w:rPr>
      </w:pPr>
      <w:r>
        <w:rPr>
          <w:bCs/>
          <w:color w:val="000000" w:themeColor="text1"/>
        </w:rPr>
        <w:t>а) несоответствие заявителя кругу лиц, указанных в пункте 2.2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 xml:space="preserve">б) отсутствие факта допущения опечаток и ошибок в </w:t>
      </w:r>
      <w:r>
        <w:rPr>
          <w:rFonts w:eastAsia="Times New Roman"/>
          <w:bCs/>
          <w:color w:val="000000" w:themeColor="text1"/>
          <w:lang w:eastAsia="ru-RU"/>
        </w:rPr>
        <w:t>разрешении на строительство</w:t>
      </w:r>
      <w:r>
        <w:rPr>
          <w:bCs/>
          <w:color w:val="000000" w:themeColor="text1"/>
        </w:rPr>
        <w:t>.</w:t>
      </w:r>
    </w:p>
    <w:p w:rsidR="00561240" w:rsidRDefault="00807372">
      <w:pPr>
        <w:pStyle w:val="ConsPlusNormal"/>
        <w:ind w:firstLine="709"/>
        <w:jc w:val="both"/>
        <w:rPr>
          <w:bCs/>
          <w:color w:val="000000"/>
        </w:rPr>
      </w:pPr>
      <w:r>
        <w:rPr>
          <w:bCs/>
          <w:color w:val="000000" w:themeColor="text1"/>
        </w:rPr>
        <w:t>2.29. Порядок выдачи дубликата разрешения на строительство.</w:t>
      </w:r>
    </w:p>
    <w:p w:rsidR="00561240" w:rsidRDefault="00807372">
      <w:pPr>
        <w:pStyle w:val="ConsPlusNormal"/>
        <w:ind w:firstLine="709"/>
        <w:jc w:val="both"/>
        <w:rPr>
          <w:bCs/>
          <w:color w:val="000000"/>
        </w:rPr>
      </w:pPr>
      <w:r>
        <w:rPr>
          <w:bCs/>
          <w:color w:val="000000" w:themeColor="text1"/>
        </w:rPr>
        <w:t xml:space="preserve">Заявитель вправе обратиться в </w:t>
      </w:r>
      <w:r w:rsidR="00096AEC">
        <w:rPr>
          <w:bCs/>
          <w:color w:val="000000" w:themeColor="text1"/>
        </w:rPr>
        <w:t>уполномоченный орган</w:t>
      </w:r>
      <w:r>
        <w:rPr>
          <w:bCs/>
          <w:color w:val="000000" w:themeColor="text1"/>
        </w:rPr>
        <w:t xml:space="preserve">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096AEC">
        <w:rPr>
          <w:bCs/>
          <w:color w:val="000000" w:themeColor="text1"/>
        </w:rPr>
        <w:t>уполномоченный орган</w:t>
      </w:r>
      <w:r>
        <w:rPr>
          <w:bCs/>
          <w:color w:val="000000" w:themeColor="text1"/>
        </w:rPr>
        <w:t xml:space="preserve">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w:t>
      </w:r>
      <w:r>
        <w:rPr>
          <w:bCs/>
          <w:color w:val="000000" w:themeColor="text1"/>
        </w:rPr>
        <w:lastRenderedPageBreak/>
        <w:t xml:space="preserve">строительство. </w:t>
      </w:r>
      <w:r>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561240" w:rsidRDefault="00807372">
      <w:pPr>
        <w:pStyle w:val="ConsPlusNormal"/>
        <w:ind w:firstLine="709"/>
        <w:jc w:val="both"/>
        <w:rPr>
          <w:bCs/>
          <w:color w:val="000000"/>
        </w:rPr>
      </w:pPr>
      <w:r>
        <w:rPr>
          <w:bCs/>
          <w:color w:val="000000" w:themeColor="text1"/>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61240" w:rsidRDefault="00807372">
      <w:pPr>
        <w:pStyle w:val="ConsPlusNormal"/>
        <w:ind w:firstLine="709"/>
        <w:jc w:val="both"/>
        <w:rPr>
          <w:bCs/>
          <w:color w:val="000000"/>
        </w:rPr>
      </w:pPr>
      <w:r>
        <w:rPr>
          <w:bCs/>
          <w:color w:val="000000" w:themeColor="text1"/>
        </w:rPr>
        <w:t>2.30. Исчерпывающий перечень оснований для отказа в выдаче дубликата разрешения на строительство:</w:t>
      </w:r>
    </w:p>
    <w:p w:rsidR="00561240" w:rsidRDefault="00807372">
      <w:pPr>
        <w:pStyle w:val="ConsPlusNormal"/>
        <w:ind w:firstLine="709"/>
        <w:jc w:val="both"/>
        <w:rPr>
          <w:bCs/>
          <w:color w:val="000000"/>
        </w:rPr>
      </w:pPr>
      <w:r>
        <w:rPr>
          <w:bCs/>
          <w:color w:val="000000" w:themeColor="text1"/>
        </w:rPr>
        <w:t>несоответствие заявителя кругу лиц, указанных в пункте 2.2 настоящего Административного регламента.</w:t>
      </w:r>
    </w:p>
    <w:p w:rsidR="00561240" w:rsidRDefault="00807372">
      <w:pPr>
        <w:pStyle w:val="ConsPlusNormal"/>
        <w:ind w:firstLine="709"/>
        <w:jc w:val="both"/>
        <w:rPr>
          <w:bCs/>
          <w:color w:val="000000"/>
        </w:rPr>
      </w:pPr>
      <w:r>
        <w:rPr>
          <w:bCs/>
          <w:color w:val="000000" w:themeColor="text1"/>
        </w:rPr>
        <w:t xml:space="preserve">2.31. Порядок оставления </w:t>
      </w:r>
      <w:r>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Pr>
          <w:bCs/>
          <w:color w:val="000000" w:themeColor="text1"/>
        </w:rPr>
        <w:t>без рассмотрения.</w:t>
      </w:r>
    </w:p>
    <w:p w:rsidR="00561240" w:rsidRDefault="00807372">
      <w:pPr>
        <w:pStyle w:val="ConsPlusNormal"/>
        <w:ind w:firstLine="709"/>
        <w:jc w:val="both"/>
        <w:rPr>
          <w:bCs/>
          <w:color w:val="000000"/>
        </w:rPr>
      </w:pPr>
      <w:r>
        <w:rPr>
          <w:bCs/>
          <w:color w:val="000000" w:themeColor="text1"/>
        </w:rPr>
        <w:t xml:space="preserve">Заявитель вправе обратиться в </w:t>
      </w:r>
      <w:r w:rsidR="00096AEC">
        <w:rPr>
          <w:bCs/>
          <w:color w:val="000000" w:themeColor="text1"/>
        </w:rPr>
        <w:t>уполномоченный орган</w:t>
      </w:r>
      <w:r>
        <w:rPr>
          <w:bCs/>
          <w:color w:val="000000" w:themeColor="text1"/>
        </w:rPr>
        <w:t xml:space="preserve"> местного самоуправления с заявлением об оставлении </w:t>
      </w:r>
      <w:r>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Pr>
          <w:bCs/>
          <w:color w:val="000000" w:themeColor="text1"/>
        </w:rPr>
        <w:t xml:space="preserve">без рассмотрения по форме согласно Приложению № 12 </w:t>
      </w:r>
      <w:r>
        <w:rPr>
          <w:color w:val="000000" w:themeColor="text1"/>
        </w:rPr>
        <w:t xml:space="preserve">в порядке, установленном пунктами 2.4 – 2.7, 2.12 настоящего </w:t>
      </w:r>
      <w:r>
        <w:rPr>
          <w:bCs/>
          <w:color w:val="000000" w:themeColor="text1"/>
        </w:rPr>
        <w:t>Административного регламента</w:t>
      </w:r>
      <w:r>
        <w:rPr>
          <w:color w:val="000000" w:themeColor="text1"/>
        </w:rPr>
        <w:t xml:space="preserve">, </w:t>
      </w:r>
      <w:r>
        <w:rPr>
          <w:bCs/>
          <w:color w:val="000000" w:themeColor="text1"/>
        </w:rPr>
        <w:t>не позднее рабочего дня, предшествующего дню окончания срока предоставления услуги.</w:t>
      </w:r>
    </w:p>
    <w:p w:rsidR="00561240" w:rsidRDefault="00807372">
      <w:pPr>
        <w:pStyle w:val="ConsPlusNormal"/>
        <w:ind w:firstLine="709"/>
        <w:jc w:val="both"/>
        <w:rPr>
          <w:bCs/>
          <w:color w:val="000000"/>
        </w:rPr>
      </w:pPr>
      <w:r>
        <w:rPr>
          <w:bCs/>
          <w:color w:val="000000" w:themeColor="text1"/>
        </w:rPr>
        <w:t xml:space="preserve">На основании поступившего заявления об оставлении </w:t>
      </w:r>
      <w:r>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Pr>
          <w:bCs/>
          <w:color w:val="000000" w:themeColor="text1"/>
        </w:rPr>
        <w:t xml:space="preserve">без рассмотрения </w:t>
      </w:r>
      <w:r w:rsidR="00096AEC">
        <w:rPr>
          <w:bCs/>
          <w:color w:val="000000" w:themeColor="text1"/>
        </w:rPr>
        <w:t>уполномоченный орган</w:t>
      </w:r>
      <w:r>
        <w:rPr>
          <w:bCs/>
          <w:color w:val="000000" w:themeColor="text1"/>
        </w:rPr>
        <w:t xml:space="preserve"> местного самоуправления принимает решение об оставлении </w:t>
      </w:r>
      <w:r>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Pr>
          <w:bCs/>
          <w:color w:val="000000" w:themeColor="text1"/>
        </w:rPr>
        <w:t>без рассмотрения.</w:t>
      </w:r>
    </w:p>
    <w:p w:rsidR="00561240" w:rsidRDefault="00807372">
      <w:pPr>
        <w:pStyle w:val="ConsPlusNormal"/>
        <w:ind w:firstLine="708"/>
        <w:jc w:val="both"/>
        <w:rPr>
          <w:bCs/>
          <w:color w:val="000000"/>
        </w:rPr>
      </w:pPr>
      <w:r>
        <w:rPr>
          <w:bCs/>
          <w:color w:val="000000" w:themeColor="text1"/>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561240" w:rsidRDefault="00807372">
      <w:pPr>
        <w:pStyle w:val="ConsPlusNormal"/>
        <w:ind w:firstLine="708"/>
        <w:jc w:val="both"/>
        <w:rPr>
          <w:bCs/>
          <w:color w:val="000000"/>
        </w:rPr>
      </w:pPr>
      <w:r>
        <w:rPr>
          <w:bCs/>
          <w:color w:val="000000" w:themeColor="text1"/>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24282">
        <w:rPr>
          <w:bCs/>
          <w:color w:val="000000" w:themeColor="text1"/>
        </w:rPr>
        <w:t>уполномоченный орган</w:t>
      </w:r>
      <w:r>
        <w:rPr>
          <w:bCs/>
          <w:color w:val="000000" w:themeColor="text1"/>
        </w:rPr>
        <w:t xml:space="preserve"> местного самоуправления, за предоставлением услуги.</w:t>
      </w:r>
    </w:p>
    <w:p w:rsidR="00561240" w:rsidRDefault="00807372">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2.32. При предоставлении услуги запрещается требовать от заявителя:</w:t>
      </w:r>
    </w:p>
    <w:p w:rsidR="00561240" w:rsidRDefault="00807372">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lastRenderedPageBreak/>
        <w:t xml:space="preserve">1) </w:t>
      </w:r>
      <w:r w:rsidR="00524282">
        <w:rPr>
          <w:rFonts w:ascii="Times New Roman" w:hAnsi="Times New Roman"/>
          <w:color w:val="000000" w:themeColor="text1"/>
          <w:sz w:val="28"/>
          <w:szCs w:val="28"/>
        </w:rPr>
        <w:t>п</w:t>
      </w:r>
      <w:r>
        <w:rPr>
          <w:rFonts w:ascii="Times New Roman" w:hAnsi="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524282">
        <w:rPr>
          <w:rFonts w:ascii="Times New Roman" w:hAnsi="Times New Roman"/>
          <w:color w:val="000000" w:themeColor="text1"/>
          <w:sz w:val="28"/>
          <w:szCs w:val="28"/>
        </w:rPr>
        <w:t>;</w:t>
      </w:r>
    </w:p>
    <w:p w:rsidR="00561240" w:rsidRDefault="00807372">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2) </w:t>
      </w:r>
      <w:r w:rsidR="00524282">
        <w:rPr>
          <w:rFonts w:ascii="Times New Roman" w:hAnsi="Times New Roman"/>
          <w:color w:val="000000" w:themeColor="text1"/>
          <w:sz w:val="28"/>
          <w:szCs w:val="28"/>
        </w:rPr>
        <w:t>п</w:t>
      </w:r>
      <w:r>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321EB5">
        <w:rPr>
          <w:rFonts w:ascii="Times New Roman" w:hAnsi="Times New Roman"/>
          <w:color w:val="000000" w:themeColor="text1"/>
          <w:sz w:val="28"/>
          <w:szCs w:val="28"/>
        </w:rPr>
        <w:t>муниципальную услугу</w:t>
      </w:r>
      <w:r>
        <w:rPr>
          <w:rFonts w:ascii="Times New Roman" w:hAnsi="Times New Roman"/>
          <w:color w:val="000000" w:themeColor="text1"/>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524282">
        <w:rPr>
          <w:rFonts w:ascii="Times New Roman" w:hAnsi="Times New Roman"/>
          <w:color w:val="000000" w:themeColor="text1"/>
          <w:sz w:val="28"/>
          <w:szCs w:val="28"/>
        </w:rPr>
        <w:t>;</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 </w:t>
      </w:r>
      <w:r w:rsidR="00524282">
        <w:rPr>
          <w:rFonts w:ascii="Times New Roman" w:hAnsi="Times New Roman"/>
          <w:color w:val="000000" w:themeColor="text1"/>
          <w:sz w:val="28"/>
          <w:szCs w:val="28"/>
        </w:rPr>
        <w:t>п</w:t>
      </w:r>
      <w:r>
        <w:rPr>
          <w:rFonts w:ascii="Times New Roman" w:hAnsi="Times New Roman"/>
          <w:color w:val="000000" w:themeColor="text1"/>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наличие ошибок в </w:t>
      </w:r>
      <w:r>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Pr>
          <w:rFonts w:ascii="Times New Roman" w:hAnsi="Times New Roman"/>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00321EB5">
        <w:rPr>
          <w:rFonts w:ascii="Times New Roman" w:hAnsi="Times New Roman"/>
          <w:color w:val="000000" w:themeColor="text1"/>
          <w:sz w:val="28"/>
          <w:szCs w:val="28"/>
        </w:rPr>
        <w:t xml:space="preserve">  органа местного самоуправления, </w:t>
      </w:r>
      <w:r>
        <w:rPr>
          <w:rFonts w:ascii="Times New Roman" w:hAnsi="Times New Roman"/>
          <w:color w:val="000000" w:themeColor="text1"/>
          <w:sz w:val="28"/>
          <w:szCs w:val="28"/>
        </w:rPr>
        <w:t>служащего, работника многофункционального центра</w:t>
      </w:r>
      <w:r w:rsidR="0052428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w:t>
      </w:r>
      <w:r w:rsidR="00321EB5">
        <w:rPr>
          <w:rFonts w:ascii="Times New Roman" w:hAnsi="Times New Roman"/>
          <w:color w:val="000000" w:themeColor="text1"/>
          <w:sz w:val="28"/>
          <w:szCs w:val="28"/>
        </w:rPr>
        <w:t xml:space="preserve">  органа местного самоуправления, </w:t>
      </w:r>
      <w:r>
        <w:rPr>
          <w:rFonts w:ascii="Times New Roman" w:hAnsi="Times New Roman"/>
          <w:color w:val="000000" w:themeColor="text1"/>
          <w:sz w:val="28"/>
          <w:szCs w:val="28"/>
        </w:rPr>
        <w:t>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2.33. </w:t>
      </w:r>
      <w:r>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Pr>
          <w:rFonts w:ascii="Times New Roman" w:hAnsi="Times New Roman"/>
          <w:color w:val="000000" w:themeColor="text1"/>
          <w:sz w:val="28"/>
          <w:szCs w:val="28"/>
        </w:rPr>
        <w:t>слугами, необходимыми и обязательными для предоставления услуги, являются:</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w:t>
      </w:r>
      <w:r w:rsidR="00524282">
        <w:rPr>
          <w:rFonts w:ascii="Times New Roman" w:hAnsi="Times New Roman"/>
          <w:color w:val="000000" w:themeColor="text1"/>
          <w:sz w:val="28"/>
          <w:szCs w:val="28"/>
        </w:rPr>
        <w:t>зультатов инженерных изысканий».</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center"/>
        <w:outlineLvl w:val="0"/>
        <w:rPr>
          <w:rFonts w:ascii="Times New Roman" w:hAnsi="Times New Roman"/>
          <w:b/>
          <w:bCs/>
          <w:color w:val="000000"/>
          <w:sz w:val="28"/>
          <w:szCs w:val="28"/>
        </w:rPr>
      </w:pPr>
      <w:r>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center"/>
        <w:outlineLvl w:val="0"/>
        <w:rPr>
          <w:rFonts w:ascii="Times New Roman" w:hAnsi="Times New Roman"/>
          <w:b/>
          <w:bCs/>
          <w:color w:val="000000"/>
          <w:sz w:val="28"/>
          <w:szCs w:val="28"/>
        </w:rPr>
      </w:pPr>
      <w:r>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и при получении результата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spacing w:after="0" w:line="240" w:lineRule="auto"/>
        <w:ind w:firstLine="709"/>
        <w:jc w:val="center"/>
        <w:outlineLvl w:val="0"/>
        <w:rPr>
          <w:rFonts w:ascii="Times New Roman" w:hAnsi="Times New Roman"/>
          <w:b/>
          <w:bCs/>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561240" w:rsidRDefault="00561240">
      <w:pPr>
        <w:widowControl w:val="0"/>
        <w:tabs>
          <w:tab w:val="left" w:pos="567"/>
        </w:tabs>
        <w:spacing w:after="0" w:line="240" w:lineRule="auto"/>
        <w:contextualSpacing/>
        <w:jc w:val="both"/>
        <w:rPr>
          <w:rFonts w:ascii="Times New Roman" w:hAnsi="Times New Roman"/>
          <w:color w:val="000000"/>
          <w:sz w:val="28"/>
          <w:szCs w:val="28"/>
        </w:rPr>
      </w:pP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Требования к помещениям, в которых предоставляется </w:t>
      </w:r>
      <w:r w:rsidR="00321EB5">
        <w:rPr>
          <w:rFonts w:ascii="Times New Roman" w:hAnsi="Times New Roman"/>
          <w:b/>
          <w:color w:val="000000" w:themeColor="text1"/>
          <w:sz w:val="28"/>
          <w:szCs w:val="28"/>
        </w:rPr>
        <w:t>муниципальная услуга</w:t>
      </w:r>
    </w:p>
    <w:p w:rsidR="00561240" w:rsidRDefault="00561240">
      <w:pPr>
        <w:spacing w:after="0" w:line="240" w:lineRule="auto"/>
        <w:jc w:val="center"/>
        <w:rPr>
          <w:rFonts w:ascii="Times New Roman" w:hAnsi="Times New Roman"/>
          <w:b/>
          <w:color w:val="000000"/>
          <w:sz w:val="28"/>
          <w:szCs w:val="28"/>
        </w:rPr>
      </w:pP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2.36. Местоположение административных зданий, в которых осуществляется прием </w:t>
      </w:r>
      <w:r>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1240" w:rsidRDefault="00807372">
      <w:pPr>
        <w:widowControl w:val="0"/>
        <w:spacing w:after="0" w:line="240" w:lineRule="auto"/>
        <w:ind w:firstLine="709"/>
        <w:jc w:val="both"/>
        <w:rPr>
          <w:rFonts w:ascii="Times New Roman" w:hAnsi="Times New Roman"/>
          <w:strike/>
          <w:color w:val="000000"/>
          <w:sz w:val="28"/>
          <w:szCs w:val="28"/>
        </w:rPr>
      </w:pPr>
      <w:r>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Центральный вход в здание уполномоченного </w:t>
      </w:r>
      <w:r w:rsidR="00321EB5">
        <w:rPr>
          <w:rFonts w:ascii="Times New Roman" w:hAnsi="Times New Roman"/>
          <w:color w:val="000000" w:themeColor="text1"/>
          <w:sz w:val="28"/>
          <w:szCs w:val="28"/>
        </w:rPr>
        <w:t xml:space="preserve">органа местного </w:t>
      </w:r>
      <w:r w:rsidR="00524282">
        <w:rPr>
          <w:rFonts w:ascii="Times New Roman" w:hAnsi="Times New Roman"/>
          <w:color w:val="000000" w:themeColor="text1"/>
          <w:sz w:val="28"/>
          <w:szCs w:val="28"/>
        </w:rPr>
        <w:t>самоуправления должен</w:t>
      </w:r>
      <w:r>
        <w:rPr>
          <w:rFonts w:ascii="Times New Roman" w:hAnsi="Times New Roman"/>
          <w:color w:val="000000" w:themeColor="text1"/>
          <w:sz w:val="28"/>
          <w:szCs w:val="28"/>
        </w:rPr>
        <w:t xml:space="preserve"> быть оборудован информационной табличкой (вывеской), содержащей информацию:</w:t>
      </w:r>
    </w:p>
    <w:p w:rsidR="00561240" w:rsidRDefault="0080737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наименование;</w:t>
      </w:r>
    </w:p>
    <w:p w:rsidR="00561240" w:rsidRDefault="0080737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местонахождение и юридический адрес;</w:t>
      </w:r>
    </w:p>
    <w:p w:rsidR="00561240" w:rsidRDefault="0080737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режим работы;</w:t>
      </w:r>
    </w:p>
    <w:p w:rsidR="00561240" w:rsidRDefault="0080737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график приема;</w:t>
      </w:r>
    </w:p>
    <w:p w:rsidR="00561240" w:rsidRDefault="0080737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номера телефонов для справок.</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Помещения, в которых предоставляется услуга, оснащаются: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противопожарной системой и средствами пожаротушения;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системой оповещения о возникновении чрезвычайной ситуации;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средствами оказания первой медицинской помощи;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туалетными комнатами для посетителей.</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Места для заполнения </w:t>
      </w:r>
      <w:r>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color w:val="000000" w:themeColor="text1"/>
          <w:sz w:val="28"/>
          <w:szCs w:val="28"/>
        </w:rPr>
        <w:t xml:space="preserve"> оборудуются стульями, столами (стойками), бланками </w:t>
      </w:r>
      <w:r>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color w:val="000000" w:themeColor="text1"/>
          <w:sz w:val="28"/>
          <w:szCs w:val="28"/>
        </w:rPr>
        <w:t>, письменными принадлежностями.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номера кабинета и наименования отдела;</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графика приема заявителей.</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предоставлении услуги инвалидам обеспечиваются: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допуск </w:t>
      </w:r>
      <w:proofErr w:type="spellStart"/>
      <w:r>
        <w:rPr>
          <w:rFonts w:ascii="Times New Roman" w:hAnsi="Times New Roman"/>
          <w:color w:val="000000" w:themeColor="text1"/>
          <w:sz w:val="28"/>
          <w:szCs w:val="28"/>
        </w:rPr>
        <w:t>сурдопереводчика</w:t>
      </w:r>
      <w:proofErr w:type="spellEnd"/>
      <w:r>
        <w:rPr>
          <w:rFonts w:ascii="Times New Roman" w:hAnsi="Times New Roman"/>
          <w:color w:val="000000" w:themeColor="text1"/>
          <w:sz w:val="28"/>
          <w:szCs w:val="28"/>
        </w:rPr>
        <w:t xml:space="preserve"> и </w:t>
      </w:r>
      <w:proofErr w:type="spellStart"/>
      <w:r>
        <w:rPr>
          <w:rFonts w:ascii="Times New Roman" w:hAnsi="Times New Roman"/>
          <w:color w:val="000000" w:themeColor="text1"/>
          <w:sz w:val="28"/>
          <w:szCs w:val="28"/>
        </w:rPr>
        <w:t>тифлосурдопереводчика</w:t>
      </w:r>
      <w:proofErr w:type="spellEnd"/>
      <w:r>
        <w:rPr>
          <w:rFonts w:ascii="Times New Roman" w:hAnsi="Times New Roman"/>
          <w:color w:val="000000" w:themeColor="text1"/>
          <w:sz w:val="28"/>
          <w:szCs w:val="28"/>
        </w:rPr>
        <w:t>;</w:t>
      </w:r>
    </w:p>
    <w:p w:rsidR="00561240" w:rsidRDefault="00807372">
      <w:pPr>
        <w:widowControl w:val="0"/>
        <w:spacing w:after="0" w:line="240" w:lineRule="auto"/>
        <w:ind w:firstLine="709"/>
        <w:jc w:val="both"/>
        <w:rPr>
          <w:rFonts w:ascii="Times New Roman" w:hAnsi="Times New Roman"/>
          <w:strike/>
          <w:color w:val="000000"/>
          <w:sz w:val="28"/>
          <w:szCs w:val="28"/>
        </w:rPr>
      </w:pPr>
      <w:r>
        <w:rPr>
          <w:rFonts w:ascii="Times New Roman" w:hAnsi="Times New Roman"/>
          <w:color w:val="000000" w:themeColor="text1"/>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61240" w:rsidRDefault="00561240">
      <w:pPr>
        <w:spacing w:after="0" w:line="240" w:lineRule="auto"/>
        <w:jc w:val="center"/>
        <w:rPr>
          <w:rFonts w:ascii="Times New Roman" w:hAnsi="Times New Roman"/>
          <w:b/>
          <w:bCs/>
          <w:color w:val="000000"/>
          <w:sz w:val="28"/>
          <w:szCs w:val="28"/>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Показатели доступности и качества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spacing w:after="0" w:line="240" w:lineRule="auto"/>
        <w:jc w:val="center"/>
        <w:rPr>
          <w:rFonts w:ascii="Times New Roman" w:eastAsia="Calibri" w:hAnsi="Times New Roman"/>
          <w:color w:val="000000"/>
          <w:sz w:val="28"/>
          <w:szCs w:val="28"/>
        </w:rPr>
      </w:pP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2.37. Основными показателями доступности предоставления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 xml:space="preserve"> являются:</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Pr>
          <w:rFonts w:ascii="Times New Roman" w:hAnsi="Times New Roman"/>
          <w:color w:val="000000" w:themeColor="text1"/>
          <w:sz w:val="28"/>
          <w:szCs w:val="28"/>
        </w:rPr>
        <w:t xml:space="preserve">услуги </w:t>
      </w:r>
      <w:r>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Pr>
          <w:rFonts w:ascii="Times New Roman" w:hAnsi="Times New Roman"/>
          <w:color w:val="000000" w:themeColor="text1"/>
          <w:sz w:val="28"/>
          <w:szCs w:val="28"/>
        </w:rPr>
        <w:t>Единого портала, регионального портала</w:t>
      </w:r>
      <w:r>
        <w:rPr>
          <w:rFonts w:ascii="Times New Roman" w:eastAsia="Calibri" w:hAnsi="Times New Roman"/>
          <w:color w:val="000000" w:themeColor="text1"/>
          <w:sz w:val="28"/>
          <w:szCs w:val="28"/>
        </w:rPr>
        <w:t>;</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возможность получения информации о ходе предоставления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2.38. Основными показателями качества предоставления услуги являются:</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своевременность предоставления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rsidR="00561240" w:rsidRDefault="00807372">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Pr>
          <w:rFonts w:ascii="Times New Roman" w:hAnsi="Times New Roman"/>
          <w:color w:val="000000" w:themeColor="text1"/>
          <w:sz w:val="28"/>
          <w:szCs w:val="28"/>
        </w:rPr>
        <w:t xml:space="preserve">уполномоченного </w:t>
      </w:r>
      <w:r w:rsidR="00321EB5">
        <w:rPr>
          <w:rFonts w:ascii="Times New Roman" w:hAnsi="Times New Roman"/>
          <w:color w:val="000000" w:themeColor="text1"/>
          <w:sz w:val="28"/>
          <w:szCs w:val="28"/>
        </w:rPr>
        <w:t xml:space="preserve">  органа местного самоуправления</w:t>
      </w:r>
      <w:proofErr w:type="gramStart"/>
      <w:r w:rsidR="00321EB5">
        <w:rPr>
          <w:rFonts w:ascii="Times New Roman" w:hAnsi="Times New Roman"/>
          <w:color w:val="000000" w:themeColor="text1"/>
          <w:sz w:val="28"/>
          <w:szCs w:val="28"/>
        </w:rPr>
        <w:t xml:space="preserve">, </w:t>
      </w:r>
      <w:r>
        <w:rPr>
          <w:rFonts w:ascii="Times New Roman" w:eastAsia="Calibri" w:hAnsi="Times New Roman"/>
          <w:color w:val="000000" w:themeColor="text1"/>
          <w:sz w:val="28"/>
          <w:szCs w:val="28"/>
        </w:rPr>
        <w:t>,</w:t>
      </w:r>
      <w:proofErr w:type="gramEnd"/>
      <w:r>
        <w:rPr>
          <w:rFonts w:ascii="Times New Roman" w:eastAsia="Calibri" w:hAnsi="Times New Roman"/>
          <w:color w:val="000000" w:themeColor="text1"/>
          <w:sz w:val="28"/>
          <w:szCs w:val="28"/>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61240" w:rsidRDefault="00561240">
      <w:pPr>
        <w:widowControl w:val="0"/>
        <w:spacing w:after="0" w:line="240" w:lineRule="auto"/>
        <w:ind w:firstLine="709"/>
        <w:jc w:val="both"/>
        <w:rPr>
          <w:rFonts w:ascii="Times New Roman" w:eastAsia="Calibri" w:hAnsi="Times New Roman"/>
          <w:color w:val="000000"/>
          <w:sz w:val="28"/>
          <w:szCs w:val="28"/>
        </w:rPr>
      </w:pPr>
    </w:p>
    <w:p w:rsidR="00561240" w:rsidRDefault="00807372">
      <w:pPr>
        <w:pStyle w:val="ac"/>
        <w:widowControl w:val="0"/>
        <w:spacing w:after="0" w:line="240" w:lineRule="auto"/>
        <w:ind w:left="1287"/>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1240" w:rsidRDefault="00561240">
      <w:pPr>
        <w:widowControl w:val="0"/>
        <w:spacing w:after="0" w:line="240" w:lineRule="auto"/>
        <w:jc w:val="center"/>
        <w:rPr>
          <w:rFonts w:ascii="Times New Roman" w:hAnsi="Times New Roman"/>
          <w:b/>
          <w:color w:val="000000"/>
          <w:sz w:val="28"/>
          <w:szCs w:val="28"/>
        </w:rPr>
      </w:pPr>
    </w:p>
    <w:p w:rsidR="00561240" w:rsidRDefault="00807372">
      <w:pPr>
        <w:widowControl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Исчерпывающий перечень административных процедур</w:t>
      </w:r>
    </w:p>
    <w:p w:rsidR="00561240" w:rsidRDefault="00561240">
      <w:pPr>
        <w:widowControl w:val="0"/>
        <w:spacing w:after="0" w:line="240" w:lineRule="auto"/>
        <w:ind w:firstLine="709"/>
        <w:jc w:val="center"/>
        <w:rPr>
          <w:rFonts w:ascii="Times New Roman" w:hAnsi="Times New Roman"/>
          <w:b/>
          <w:bCs/>
          <w:color w:val="000000"/>
          <w:sz w:val="28"/>
          <w:szCs w:val="28"/>
        </w:rPr>
      </w:pP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3.1. Предоставление услуги включает в себя следующие административные процедуры:</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прием, проверка документов и регистрация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получение сведений посредством межведомственного информационного </w:t>
      </w:r>
      <w:r>
        <w:rPr>
          <w:rFonts w:ascii="Times New Roman" w:hAnsi="Times New Roman"/>
          <w:color w:val="000000" w:themeColor="text1"/>
          <w:sz w:val="28"/>
          <w:szCs w:val="28"/>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рассмотрение документов и сведений;</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принятие решения;</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выдача результата.</w:t>
      </w:r>
    </w:p>
    <w:p w:rsidR="00561240" w:rsidRDefault="0080737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561240" w:rsidRDefault="00561240">
      <w:pPr>
        <w:widowControl w:val="0"/>
        <w:tabs>
          <w:tab w:val="left" w:pos="567"/>
        </w:tabs>
        <w:spacing w:after="0" w:line="240" w:lineRule="auto"/>
        <w:ind w:firstLine="709"/>
        <w:contextualSpacing/>
        <w:jc w:val="both"/>
        <w:rPr>
          <w:rFonts w:ascii="Times New Roman" w:hAnsi="Times New Roman"/>
          <w:color w:val="000000"/>
          <w:sz w:val="28"/>
          <w:szCs w:val="28"/>
        </w:rPr>
      </w:pPr>
    </w:p>
    <w:p w:rsidR="00561240" w:rsidRDefault="00807372">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themeColor="text1"/>
          <w:sz w:val="28"/>
          <w:szCs w:val="28"/>
        </w:rPr>
        <w:t xml:space="preserve">Перечень административных процедур (действий) при предоставлении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 услуг в электронной форме</w:t>
      </w:r>
    </w:p>
    <w:p w:rsidR="00561240" w:rsidRDefault="00561240">
      <w:pPr>
        <w:widowControl w:val="0"/>
        <w:spacing w:after="0" w:line="240" w:lineRule="auto"/>
        <w:ind w:firstLine="709"/>
        <w:jc w:val="center"/>
        <w:rPr>
          <w:rFonts w:ascii="Times New Roman" w:hAnsi="Times New Roman"/>
          <w:b/>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3.2. При предоставлении услуги в электронной форме заявителю обеспечиваются: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получение информации о порядке и сроках предоставления услуги;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формирование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прием и регистрация уполномоченным органом государственной власти, органом местного самоуправления, организацией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иных документов, необходимых для предоставления услуги;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получение результата предоставления услуги; </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получение сведений о ходе рассмотрения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осуществление оценки качества предоставления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досудебное (внесудебное) обжалование решений и действий (бездействия) уполномоченного </w:t>
      </w:r>
      <w:r w:rsidR="00321EB5">
        <w:rPr>
          <w:rFonts w:ascii="Times New Roman" w:hAnsi="Times New Roman"/>
          <w:color w:val="000000" w:themeColor="text1"/>
          <w:sz w:val="28"/>
          <w:szCs w:val="28"/>
        </w:rPr>
        <w:t xml:space="preserve">  органа местного </w:t>
      </w:r>
      <w:r w:rsidR="00524282">
        <w:rPr>
          <w:rFonts w:ascii="Times New Roman" w:hAnsi="Times New Roman"/>
          <w:color w:val="000000" w:themeColor="text1"/>
          <w:sz w:val="28"/>
          <w:szCs w:val="28"/>
        </w:rPr>
        <w:t>самоуправления, либо</w:t>
      </w:r>
      <w:r>
        <w:rPr>
          <w:rFonts w:ascii="Times New Roman" w:hAnsi="Times New Roman"/>
          <w:color w:val="000000" w:themeColor="text1"/>
          <w:sz w:val="28"/>
          <w:szCs w:val="28"/>
        </w:rPr>
        <w:t xml:space="preserve"> действия (бездействие) должностных лиц уполномоченного </w:t>
      </w:r>
      <w:r w:rsidR="00321EB5">
        <w:rPr>
          <w:rFonts w:ascii="Times New Roman" w:hAnsi="Times New Roman"/>
          <w:color w:val="000000" w:themeColor="text1"/>
          <w:sz w:val="28"/>
          <w:szCs w:val="28"/>
        </w:rPr>
        <w:t xml:space="preserve">  органа местного </w:t>
      </w:r>
      <w:proofErr w:type="gramStart"/>
      <w:r w:rsidR="00321EB5">
        <w:rPr>
          <w:rFonts w:ascii="Times New Roman" w:hAnsi="Times New Roman"/>
          <w:color w:val="000000" w:themeColor="text1"/>
          <w:sz w:val="28"/>
          <w:szCs w:val="28"/>
        </w:rPr>
        <w:t xml:space="preserve">самоуправления, </w:t>
      </w:r>
      <w:r>
        <w:rPr>
          <w:rFonts w:ascii="Times New Roman" w:hAnsi="Times New Roman"/>
          <w:color w:val="000000" w:themeColor="text1"/>
          <w:sz w:val="28"/>
          <w:szCs w:val="28"/>
        </w:rPr>
        <w:t xml:space="preserve"> либо</w:t>
      </w:r>
      <w:proofErr w:type="gramEnd"/>
      <w:r>
        <w:rPr>
          <w:rFonts w:ascii="Times New Roman" w:hAnsi="Times New Roman"/>
          <w:color w:val="000000" w:themeColor="text1"/>
          <w:sz w:val="28"/>
          <w:szCs w:val="28"/>
        </w:rPr>
        <w:t xml:space="preserve"> </w:t>
      </w:r>
      <w:r w:rsidR="00524282">
        <w:rPr>
          <w:rFonts w:ascii="Times New Roman" w:hAnsi="Times New Roman"/>
          <w:color w:val="000000" w:themeColor="text1"/>
          <w:sz w:val="28"/>
          <w:szCs w:val="28"/>
        </w:rPr>
        <w:t>муниципального</w:t>
      </w:r>
      <w:r>
        <w:rPr>
          <w:rFonts w:ascii="Times New Roman" w:hAnsi="Times New Roman"/>
          <w:color w:val="000000" w:themeColor="text1"/>
          <w:sz w:val="28"/>
          <w:szCs w:val="28"/>
        </w:rPr>
        <w:t xml:space="preserve"> служащего.</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jc w:val="center"/>
        <w:rPr>
          <w:rFonts w:ascii="Times New Roman" w:hAnsi="Times New Roman"/>
          <w:color w:val="000000"/>
          <w:sz w:val="28"/>
          <w:szCs w:val="28"/>
        </w:rPr>
      </w:pPr>
      <w:r>
        <w:rPr>
          <w:rFonts w:ascii="Times New Roman" w:hAnsi="Times New Roman"/>
          <w:b/>
          <w:color w:val="000000" w:themeColor="text1"/>
          <w:sz w:val="28"/>
          <w:szCs w:val="28"/>
        </w:rPr>
        <w:t>Порядок осуществления административных процедур (действий)</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в электронной форме</w:t>
      </w:r>
      <w:r>
        <w:rPr>
          <w:rFonts w:ascii="Times New Roman" w:hAnsi="Times New Roman"/>
          <w:color w:val="000000" w:themeColor="text1"/>
          <w:sz w:val="28"/>
          <w:szCs w:val="28"/>
        </w:rPr>
        <w:t xml:space="preserve"> </w:t>
      </w:r>
    </w:p>
    <w:p w:rsidR="00561240" w:rsidRDefault="00561240">
      <w:pPr>
        <w:spacing w:after="0" w:line="240" w:lineRule="auto"/>
        <w:jc w:val="center"/>
        <w:rPr>
          <w:rFonts w:ascii="Times New Roman" w:hAnsi="Times New Roman"/>
          <w:b/>
          <w:color w:val="000000"/>
          <w:sz w:val="28"/>
          <w:szCs w:val="28"/>
        </w:rPr>
      </w:pP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3.3. Формирование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Формирование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осуществляется посредством заполнения электронной формы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в какой-либо иной форме.</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Форматно-логическая проверка сформированного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осуществляется после заполнения заявителем каждого из полей электронной формы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При выявлении некорректно заполненного поля электронной формы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формировании заявления заявителю обеспечивается: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 возможность копирования и сохранения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б) возможность печати на бумажном носителе копии электронной формы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сохранение ранее введенных в электронную форму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г) заполнение полей электронной формы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без потери ранее введенной информации;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Pr>
          <w:rFonts w:ascii="Times New Roman" w:hAnsi="Times New Roman"/>
          <w:color w:val="000000" w:themeColor="text1"/>
          <w:sz w:val="28"/>
          <w:szCs w:val="28"/>
        </w:rPr>
        <w:t xml:space="preserve"> в течение не менее одного года, а также частично сформированных </w:t>
      </w:r>
      <w:r>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color w:val="000000" w:themeColor="text1"/>
          <w:sz w:val="28"/>
          <w:szCs w:val="28"/>
        </w:rPr>
        <w:t xml:space="preserve"> – в течение не менее 3 месяцев.</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Сформированное и подписанное </w:t>
      </w:r>
      <w:r>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Pr>
          <w:rFonts w:ascii="Times New Roman" w:hAnsi="Times New Roman"/>
          <w:color w:val="000000" w:themeColor="text1"/>
          <w:sz w:val="28"/>
          <w:szCs w:val="28"/>
        </w:rPr>
        <w:t xml:space="preserve"> и иные документы, необходимые для предоставления услуги, направляются в </w:t>
      </w:r>
      <w:r w:rsidR="00524282">
        <w:rPr>
          <w:rFonts w:ascii="Times New Roman" w:hAnsi="Times New Roman"/>
          <w:color w:val="000000" w:themeColor="text1"/>
          <w:sz w:val="28"/>
          <w:szCs w:val="28"/>
        </w:rPr>
        <w:t xml:space="preserve">уполномоченный орган местного самоуправления </w:t>
      </w:r>
      <w:r>
        <w:rPr>
          <w:rFonts w:ascii="Times New Roman" w:hAnsi="Times New Roman"/>
          <w:color w:val="000000" w:themeColor="text1"/>
          <w:sz w:val="28"/>
          <w:szCs w:val="28"/>
        </w:rPr>
        <w:t>посредством Единого портала, регионального портала.</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3.4. </w:t>
      </w:r>
      <w:r w:rsidR="00524282">
        <w:rPr>
          <w:rFonts w:ascii="Times New Roman" w:hAnsi="Times New Roman"/>
          <w:color w:val="000000" w:themeColor="text1"/>
          <w:sz w:val="28"/>
          <w:szCs w:val="28"/>
        </w:rPr>
        <w:t>Уполномоченный орган</w:t>
      </w:r>
      <w:r>
        <w:rPr>
          <w:rFonts w:ascii="Times New Roman" w:hAnsi="Times New Roman"/>
          <w:color w:val="000000" w:themeColor="text1"/>
          <w:sz w:val="28"/>
          <w:szCs w:val="28"/>
        </w:rPr>
        <w:t xml:space="preserve"> местного самоуправления, организация обеспечивает в срок не позднее одного рабочего дня с момента подачи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на Едином портале, региональном портале, а в случае его </w:t>
      </w:r>
      <w:r>
        <w:rPr>
          <w:rFonts w:ascii="Times New Roman" w:hAnsi="Times New Roman"/>
          <w:color w:val="000000" w:themeColor="text1"/>
          <w:sz w:val="28"/>
          <w:szCs w:val="28"/>
        </w:rPr>
        <w:lastRenderedPageBreak/>
        <w:t>поступления в выходной, нерабочий праздничный день, – в следующий за ним первый рабочий день:</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б) регистрацию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направление заявителю уведомления о регистрации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3.5. Электронное </w:t>
      </w:r>
      <w:r>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Pr>
          <w:rFonts w:ascii="Times New Roman" w:hAnsi="Times New Roman"/>
          <w:color w:val="000000" w:themeColor="text1"/>
          <w:sz w:val="28"/>
          <w:szCs w:val="28"/>
        </w:rPr>
        <w:t xml:space="preserve"> становится доступным для должностного лица уполномоченного </w:t>
      </w:r>
      <w:r w:rsidR="00321EB5">
        <w:rPr>
          <w:rFonts w:ascii="Times New Roman" w:hAnsi="Times New Roman"/>
          <w:color w:val="000000" w:themeColor="text1"/>
          <w:sz w:val="28"/>
          <w:szCs w:val="28"/>
        </w:rPr>
        <w:t xml:space="preserve">  органа местного самоуправления, </w:t>
      </w:r>
      <w:r>
        <w:rPr>
          <w:rFonts w:ascii="Times New Roman" w:hAnsi="Times New Roman"/>
          <w:color w:val="000000" w:themeColor="text1"/>
          <w:sz w:val="28"/>
          <w:szCs w:val="28"/>
        </w:rPr>
        <w:t xml:space="preserve">, ответственного за прием и регистрацию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Ответственное должностное лицо:</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проверяет наличие электронных заявлений</w:t>
      </w:r>
      <w:r>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Pr>
          <w:rFonts w:ascii="Times New Roman" w:hAnsi="Times New Roman"/>
          <w:color w:val="000000" w:themeColor="text1"/>
          <w:sz w:val="28"/>
          <w:szCs w:val="28"/>
        </w:rPr>
        <w:t>, поступивших посредством Единого портала, регионального портала, с периодом не реже 2 раз в день;</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рассматривает поступившие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приложенные к ним документы;</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61240" w:rsidRDefault="00807372">
      <w:pPr>
        <w:widowControl w:val="0"/>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3.7. Получение информации о ходе рассмотрения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rFonts w:ascii="Times New Roman" w:hAnsi="Times New Roman"/>
          <w:bCs/>
          <w:color w:val="000000" w:themeColor="text1"/>
          <w:sz w:val="28"/>
          <w:szCs w:val="28"/>
        </w:rPr>
        <w:t xml:space="preserve">заявления о выдаче разрешения </w:t>
      </w:r>
      <w:r>
        <w:rPr>
          <w:rFonts w:ascii="Times New Roman" w:hAnsi="Times New Roman"/>
          <w:bCs/>
          <w:color w:val="000000" w:themeColor="text1"/>
          <w:sz w:val="28"/>
          <w:szCs w:val="28"/>
        </w:rPr>
        <w:lastRenderedPageBreak/>
        <w:t>на строительство, заявления о внесении изменений, уведомления</w:t>
      </w:r>
      <w:r>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предоставлении услуги в электронной форме заявителю направляется: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 уведомление о приеме и регистрации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3.8. Оценка качества предоставления муниципальной услуги.</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tooltip="consultantplus://offline/ref=7477D36D247F526C7BD4B7DDD08F15A6014F84D62298DDA4DCA8A2DB7828FD21BF4B5E0D31D769E7uBz4M" w:history="1">
        <w:r>
          <w:rPr>
            <w:rFonts w:ascii="Times New Roman" w:hAnsi="Times New Roman"/>
            <w:color w:val="000000" w:themeColor="text1"/>
            <w:sz w:val="28"/>
            <w:szCs w:val="28"/>
          </w:rPr>
          <w:t>Правилами</w:t>
        </w:r>
      </w:hyperlink>
      <w:r>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rFonts w:ascii="Times New Roman" w:hAnsi="Times New Roman"/>
          <w:color w:val="000000" w:themeColor="text1"/>
          <w:sz w:val="28"/>
          <w:szCs w:val="28"/>
        </w:rPr>
        <w:lastRenderedPageBreak/>
        <w:t>муниципальных услуг</w:t>
      </w:r>
      <w:r w:rsidR="00524282">
        <w:rPr>
          <w:rFonts w:ascii="Times New Roman" w:hAnsi="Times New Roman"/>
          <w:color w:val="000000" w:themeColor="text1"/>
          <w:sz w:val="28"/>
          <w:szCs w:val="28"/>
        </w:rPr>
        <w:t>»</w:t>
      </w:r>
      <w:r>
        <w:rPr>
          <w:rFonts w:ascii="Times New Roman" w:hAnsi="Times New Roman"/>
          <w:color w:val="000000" w:themeColor="text1"/>
          <w:sz w:val="28"/>
          <w:szCs w:val="28"/>
        </w:rPr>
        <w:t>.</w:t>
      </w:r>
    </w:p>
    <w:p w:rsidR="00561240" w:rsidRDefault="00561240">
      <w:pPr>
        <w:widowControl w:val="0"/>
        <w:spacing w:after="0" w:line="240" w:lineRule="auto"/>
        <w:ind w:firstLine="709"/>
        <w:jc w:val="both"/>
        <w:rPr>
          <w:rFonts w:ascii="Times New Roman" w:hAnsi="Times New Roman"/>
          <w:b/>
          <w:color w:val="000000"/>
          <w:sz w:val="28"/>
          <w:szCs w:val="28"/>
        </w:rPr>
      </w:pPr>
    </w:p>
    <w:p w:rsidR="00561240" w:rsidRDefault="00807372">
      <w:pPr>
        <w:pStyle w:val="ac"/>
        <w:widowControl w:val="0"/>
        <w:spacing w:after="0" w:line="240" w:lineRule="auto"/>
        <w:ind w:left="1287"/>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IV</w:t>
      </w:r>
      <w:r>
        <w:rPr>
          <w:rFonts w:ascii="Times New Roman" w:hAnsi="Times New Roman"/>
          <w:b/>
          <w:color w:val="000000" w:themeColor="text1"/>
          <w:sz w:val="28"/>
          <w:szCs w:val="28"/>
        </w:rPr>
        <w:t>. Формы контроля за исполнением административного регламента</w:t>
      </w:r>
    </w:p>
    <w:p w:rsidR="00561240" w:rsidRDefault="00561240">
      <w:pPr>
        <w:widowControl w:val="0"/>
        <w:spacing w:after="0" w:line="240" w:lineRule="auto"/>
        <w:jc w:val="both"/>
        <w:rPr>
          <w:rFonts w:ascii="Times New Roman" w:hAnsi="Times New Roman"/>
          <w:b/>
          <w:color w:val="000000"/>
          <w:sz w:val="28"/>
          <w:szCs w:val="28"/>
        </w:rPr>
      </w:pPr>
    </w:p>
    <w:p w:rsidR="00561240" w:rsidRDefault="00807372">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Порядок осуществления текущего контроля за соблюдением</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и исполнением ответственными должностными лицами положений</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регламента и иных нормативных правовых актов,</w:t>
      </w:r>
      <w:r w:rsidR="00524282">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устанавливающих требования к предоставлению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 а также принятием ими решений</w:t>
      </w:r>
    </w:p>
    <w:p w:rsidR="00561240" w:rsidRDefault="00561240">
      <w:pPr>
        <w:widowControl w:val="0"/>
        <w:spacing w:after="0" w:line="240" w:lineRule="auto"/>
        <w:jc w:val="both"/>
        <w:rPr>
          <w:rFonts w:ascii="Times New Roman" w:hAnsi="Times New Roman"/>
          <w:b/>
          <w:color w:val="000000"/>
          <w:sz w:val="28"/>
          <w:szCs w:val="28"/>
        </w:rPr>
      </w:pP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321EB5">
        <w:rPr>
          <w:rFonts w:ascii="Times New Roman" w:hAnsi="Times New Roman"/>
          <w:color w:val="000000" w:themeColor="text1"/>
          <w:sz w:val="28"/>
          <w:szCs w:val="28"/>
        </w:rPr>
        <w:t xml:space="preserve">  </w:t>
      </w:r>
      <w:r w:rsidR="00524282">
        <w:rPr>
          <w:rFonts w:ascii="Times New Roman" w:hAnsi="Times New Roman"/>
          <w:color w:val="000000" w:themeColor="text1"/>
          <w:sz w:val="28"/>
          <w:szCs w:val="28"/>
        </w:rPr>
        <w:t>органа местного самоуправления</w:t>
      </w:r>
      <w:r>
        <w:rPr>
          <w:rFonts w:ascii="Times New Roman" w:hAnsi="Times New Roman"/>
          <w:color w:val="000000" w:themeColor="text1"/>
          <w:sz w:val="28"/>
          <w:szCs w:val="28"/>
        </w:rPr>
        <w:t>.</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Текущий контроль осуществляется путем проведения проверок:</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решений о предоставлении (об отказе в предоставлении) услуги;</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выявления и устранения нарушений прав граждан;</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1240" w:rsidRDefault="00561240">
      <w:pPr>
        <w:spacing w:after="0" w:line="240" w:lineRule="auto"/>
        <w:jc w:val="center"/>
        <w:outlineLvl w:val="0"/>
        <w:rPr>
          <w:rFonts w:ascii="Times New Roman" w:hAnsi="Times New Roman"/>
          <w:b/>
          <w:color w:val="000000"/>
          <w:sz w:val="28"/>
          <w:szCs w:val="28"/>
        </w:rPr>
      </w:pPr>
    </w:p>
    <w:p w:rsidR="00561240" w:rsidRDefault="00807372">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Порядок и периодичность осуществления плановых и внеплановых</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проверок полноты и качества предоставления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 в том числе порядок и формы контроля за полнотой и качеством предоставления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w:t>
      </w:r>
    </w:p>
    <w:p w:rsidR="00561240" w:rsidRDefault="00561240">
      <w:pPr>
        <w:spacing w:after="0" w:line="240" w:lineRule="auto"/>
        <w:ind w:firstLine="540"/>
        <w:jc w:val="both"/>
        <w:rPr>
          <w:rFonts w:ascii="Times New Roman" w:hAnsi="Times New Roman"/>
          <w:color w:val="000000"/>
          <w:sz w:val="28"/>
          <w:szCs w:val="28"/>
        </w:rPr>
      </w:pP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соблюдение сроков предоставления услуги;</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соблюдение положений настоящего Административного регламента;</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Основанием для проведения внеплановых проверок являются:</w:t>
      </w:r>
    </w:p>
    <w:p w:rsidR="00561240" w:rsidRDefault="00807372">
      <w:pPr>
        <w:spacing w:after="0" w:line="240" w:lineRule="auto"/>
        <w:ind w:firstLine="540"/>
        <w:jc w:val="both"/>
        <w:rPr>
          <w:rFonts w:ascii="Times New Roman" w:hAnsi="Times New Roman"/>
          <w:i/>
          <w:iCs/>
          <w:color w:val="000000"/>
          <w:sz w:val="28"/>
          <w:szCs w:val="28"/>
        </w:rPr>
      </w:pPr>
      <w:r>
        <w:rPr>
          <w:rFonts w:ascii="Times New Roman" w:hAnsi="Times New Roman"/>
          <w:color w:val="000000" w:themeColor="text1"/>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24282" w:rsidRPr="00524282">
        <w:rPr>
          <w:rFonts w:ascii="Times New Roman" w:hAnsi="Times New Roman"/>
          <w:iCs/>
          <w:color w:val="000000" w:themeColor="text1"/>
          <w:sz w:val="28"/>
          <w:szCs w:val="28"/>
        </w:rPr>
        <w:t xml:space="preserve">Иркутской </w:t>
      </w:r>
      <w:proofErr w:type="gramStart"/>
      <w:r w:rsidR="00524282" w:rsidRPr="00524282">
        <w:rPr>
          <w:rFonts w:ascii="Times New Roman" w:hAnsi="Times New Roman"/>
          <w:iCs/>
          <w:color w:val="000000" w:themeColor="text1"/>
          <w:sz w:val="28"/>
          <w:szCs w:val="28"/>
        </w:rPr>
        <w:t>области</w:t>
      </w:r>
      <w:r w:rsidR="00524282">
        <w:rPr>
          <w:rFonts w:ascii="Times New Roman" w:hAnsi="Times New Roman"/>
          <w:i/>
          <w:iCs/>
          <w:color w:val="000000" w:themeColor="text1"/>
          <w:sz w:val="28"/>
          <w:szCs w:val="28"/>
        </w:rPr>
        <w:t xml:space="preserve"> </w:t>
      </w:r>
      <w:r>
        <w:rPr>
          <w:rFonts w:ascii="Times New Roman" w:hAnsi="Times New Roman"/>
          <w:color w:val="000000" w:themeColor="text1"/>
          <w:sz w:val="28"/>
          <w:szCs w:val="28"/>
        </w:rPr>
        <w:t xml:space="preserve"> и</w:t>
      </w:r>
      <w:proofErr w:type="gramEnd"/>
      <w:r>
        <w:rPr>
          <w:rFonts w:ascii="Times New Roman" w:hAnsi="Times New Roman"/>
          <w:color w:val="000000" w:themeColor="text1"/>
          <w:sz w:val="28"/>
          <w:szCs w:val="28"/>
        </w:rPr>
        <w:t xml:space="preserve"> нормативных правовых актов органов местного самоуправления </w:t>
      </w:r>
      <w:r w:rsidR="00524282" w:rsidRPr="00524282">
        <w:rPr>
          <w:rFonts w:ascii="Times New Roman" w:hAnsi="Times New Roman"/>
          <w:iCs/>
          <w:color w:val="000000" w:themeColor="text1"/>
          <w:sz w:val="28"/>
          <w:szCs w:val="28"/>
        </w:rPr>
        <w:t>Мишелевского муниципального образования</w:t>
      </w:r>
      <w:r w:rsidRPr="00524282">
        <w:rPr>
          <w:rFonts w:ascii="Times New Roman" w:hAnsi="Times New Roman"/>
          <w:iCs/>
          <w:color w:val="000000" w:themeColor="text1"/>
          <w:sz w:val="28"/>
          <w:szCs w:val="28"/>
        </w:rPr>
        <w:t>;</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561240" w:rsidRDefault="00561240">
      <w:pPr>
        <w:spacing w:after="0" w:line="240" w:lineRule="auto"/>
        <w:ind w:firstLine="540"/>
        <w:jc w:val="both"/>
        <w:rPr>
          <w:rFonts w:ascii="Times New Roman" w:hAnsi="Times New Roman"/>
          <w:color w:val="000000"/>
          <w:sz w:val="28"/>
          <w:szCs w:val="28"/>
        </w:rPr>
      </w:pPr>
    </w:p>
    <w:p w:rsidR="00561240" w:rsidRDefault="00807372">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Ответственность должностных лиц за решения и действия</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(бездействие), принимаемые (осуществляемые) ими в ходе</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предоставления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w:t>
      </w:r>
    </w:p>
    <w:p w:rsidR="00561240" w:rsidRDefault="00561240">
      <w:pPr>
        <w:spacing w:after="0" w:line="240" w:lineRule="auto"/>
        <w:ind w:firstLine="540"/>
        <w:jc w:val="both"/>
        <w:rPr>
          <w:rFonts w:ascii="Times New Roman" w:hAnsi="Times New Roman"/>
          <w:color w:val="000000"/>
          <w:sz w:val="28"/>
          <w:szCs w:val="28"/>
        </w:rPr>
      </w:pPr>
    </w:p>
    <w:p w:rsidR="00561240" w:rsidRDefault="00807372">
      <w:pPr>
        <w:spacing w:after="0" w:line="240" w:lineRule="auto"/>
        <w:ind w:firstLine="540"/>
        <w:jc w:val="both"/>
        <w:rPr>
          <w:rFonts w:ascii="Times New Roman" w:hAnsi="Times New Roman"/>
          <w:i/>
          <w:iCs/>
          <w:color w:val="000000"/>
          <w:sz w:val="28"/>
          <w:szCs w:val="28"/>
        </w:rPr>
      </w:pPr>
      <w:r>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24282" w:rsidRPr="00524282">
        <w:rPr>
          <w:rFonts w:ascii="Times New Roman" w:hAnsi="Times New Roman"/>
          <w:iCs/>
          <w:color w:val="000000" w:themeColor="text1"/>
          <w:sz w:val="28"/>
          <w:szCs w:val="28"/>
        </w:rPr>
        <w:t>Иркутской области</w:t>
      </w:r>
      <w:r>
        <w:rPr>
          <w:rFonts w:ascii="Times New Roman" w:hAnsi="Times New Roman"/>
          <w:color w:val="000000" w:themeColor="text1"/>
          <w:sz w:val="28"/>
          <w:szCs w:val="28"/>
        </w:rPr>
        <w:t xml:space="preserve"> и нормативных правовых актов органов местного </w:t>
      </w:r>
      <w:r w:rsidR="00524282">
        <w:rPr>
          <w:rFonts w:ascii="Times New Roman" w:hAnsi="Times New Roman"/>
          <w:color w:val="000000" w:themeColor="text1"/>
          <w:sz w:val="28"/>
          <w:szCs w:val="28"/>
        </w:rPr>
        <w:t xml:space="preserve">самоуправления </w:t>
      </w:r>
      <w:r w:rsidR="00524282" w:rsidRPr="00524282">
        <w:rPr>
          <w:rFonts w:ascii="Times New Roman" w:hAnsi="Times New Roman"/>
          <w:iCs/>
          <w:color w:val="000000" w:themeColor="text1"/>
          <w:sz w:val="28"/>
          <w:szCs w:val="28"/>
        </w:rPr>
        <w:t>Мишелевского муниципального образования</w:t>
      </w:r>
      <w:r w:rsidR="00524282">
        <w:rPr>
          <w:rFonts w:ascii="Times New Roman" w:hAnsi="Times New Roman"/>
          <w:i/>
          <w:iCs/>
          <w:color w:val="000000" w:themeColor="text1"/>
          <w:sz w:val="28"/>
          <w:szCs w:val="28"/>
        </w:rPr>
        <w:t xml:space="preserve"> </w:t>
      </w:r>
      <w:r>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61240" w:rsidRDefault="00561240">
      <w:pPr>
        <w:spacing w:after="0" w:line="240" w:lineRule="auto"/>
        <w:ind w:firstLine="540"/>
        <w:jc w:val="both"/>
        <w:rPr>
          <w:rFonts w:ascii="Times New Roman" w:hAnsi="Times New Roman"/>
          <w:color w:val="000000"/>
          <w:sz w:val="28"/>
          <w:szCs w:val="28"/>
        </w:rPr>
      </w:pPr>
    </w:p>
    <w:p w:rsidR="00561240" w:rsidRDefault="00807372">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Требования к порядку и формам контроля за предоставлением</w:t>
      </w:r>
    </w:p>
    <w:p w:rsidR="00561240" w:rsidRDefault="0021055E">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муниципальной</w:t>
      </w:r>
      <w:r w:rsidR="00807372">
        <w:rPr>
          <w:rFonts w:ascii="Times New Roman" w:hAnsi="Times New Roman"/>
          <w:b/>
          <w:color w:val="000000" w:themeColor="text1"/>
          <w:sz w:val="28"/>
          <w:szCs w:val="28"/>
        </w:rPr>
        <w:t xml:space="preserve"> услуги, в том числе со стороны граждан,</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их объединений и организаций</w:t>
      </w:r>
    </w:p>
    <w:p w:rsidR="00561240" w:rsidRDefault="00561240">
      <w:pPr>
        <w:spacing w:after="0" w:line="240" w:lineRule="auto"/>
        <w:jc w:val="center"/>
        <w:rPr>
          <w:rFonts w:ascii="Times New Roman" w:hAnsi="Times New Roman"/>
          <w:b/>
          <w:color w:val="000000"/>
          <w:sz w:val="28"/>
          <w:szCs w:val="28"/>
        </w:rPr>
      </w:pP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Граждане, их объединения и организации также имеют право:</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1240" w:rsidRDefault="00807372">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pStyle w:val="ac"/>
        <w:widowControl w:val="0"/>
        <w:spacing w:after="0" w:line="240" w:lineRule="auto"/>
        <w:ind w:left="1287"/>
        <w:jc w:val="center"/>
        <w:outlineLvl w:val="1"/>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V</w:t>
      </w:r>
      <w:r>
        <w:rPr>
          <w:rFonts w:ascii="Times New Roman" w:hAnsi="Times New Roman"/>
          <w:b/>
          <w:color w:val="000000" w:themeColor="text1"/>
          <w:sz w:val="28"/>
          <w:szCs w:val="28"/>
        </w:rPr>
        <w:t xml:space="preserve">. Досудебный (внесудебный) порядок обжалования </w:t>
      </w:r>
      <w:r>
        <w:rPr>
          <w:rFonts w:ascii="Times New Roman" w:hAnsi="Times New Roman"/>
          <w:b/>
          <w:color w:val="000000" w:themeColor="text1"/>
          <w:sz w:val="28"/>
          <w:szCs w:val="28"/>
        </w:rPr>
        <w:lastRenderedPageBreak/>
        <w:t xml:space="preserve">решений и действий (бездействия) органа, предоставляющего </w:t>
      </w:r>
      <w:r w:rsidR="00321EB5">
        <w:rPr>
          <w:rFonts w:ascii="Times New Roman" w:hAnsi="Times New Roman"/>
          <w:b/>
          <w:color w:val="000000" w:themeColor="text1"/>
          <w:sz w:val="28"/>
          <w:szCs w:val="28"/>
        </w:rPr>
        <w:t>муниципальную услугу</w:t>
      </w:r>
      <w:r>
        <w:rPr>
          <w:rFonts w:ascii="Times New Roman" w:hAnsi="Times New Roman"/>
          <w:b/>
          <w:color w:val="000000" w:themeColor="text1"/>
          <w:sz w:val="28"/>
          <w:szCs w:val="28"/>
        </w:rPr>
        <w:t>, а также их должностных лиц, муниципальных служащих</w:t>
      </w:r>
    </w:p>
    <w:p w:rsidR="00561240" w:rsidRDefault="00561240">
      <w:pPr>
        <w:widowControl w:val="0"/>
        <w:spacing w:after="0" w:line="240" w:lineRule="auto"/>
        <w:jc w:val="center"/>
        <w:outlineLvl w:val="1"/>
        <w:rPr>
          <w:rFonts w:ascii="Times New Roman" w:hAnsi="Times New Roman"/>
          <w:b/>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в досудебном (внесудебном) порядке (далее – жалоба).</w:t>
      </w:r>
    </w:p>
    <w:p w:rsidR="00561240" w:rsidRDefault="00561240">
      <w:pPr>
        <w:spacing w:after="0" w:line="240" w:lineRule="auto"/>
        <w:jc w:val="center"/>
        <w:rPr>
          <w:rFonts w:ascii="Times New Roman" w:hAnsi="Times New Roman"/>
          <w:b/>
          <w:bCs/>
          <w:color w:val="000000"/>
          <w:sz w:val="28"/>
          <w:szCs w:val="28"/>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 xml:space="preserve">в вышестоящий орган на решение и (или) действия </w:t>
      </w:r>
      <w:r w:rsidR="001F1B09">
        <w:rPr>
          <w:rFonts w:ascii="Times New Roman" w:hAnsi="Times New Roman"/>
          <w:bCs/>
          <w:color w:val="000000" w:themeColor="text1"/>
          <w:sz w:val="28"/>
          <w:szCs w:val="28"/>
        </w:rPr>
        <w:t>(бездействие) должностного лица</w:t>
      </w:r>
      <w:r>
        <w:rPr>
          <w:rFonts w:ascii="Times New Roman" w:hAnsi="Times New Roman"/>
          <w:bCs/>
          <w:color w:val="000000" w:themeColor="text1"/>
          <w:sz w:val="28"/>
          <w:szCs w:val="28"/>
        </w:rPr>
        <w:t>;</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561240" w:rsidRDefault="00807372">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1240" w:rsidRDefault="00561240">
      <w:pPr>
        <w:spacing w:after="0" w:line="240" w:lineRule="auto"/>
        <w:ind w:firstLine="709"/>
        <w:jc w:val="both"/>
        <w:rPr>
          <w:rFonts w:ascii="Times New Roman" w:hAnsi="Times New Roman"/>
          <w:bCs/>
          <w:color w:val="000000"/>
          <w:sz w:val="28"/>
          <w:szCs w:val="28"/>
        </w:rPr>
      </w:pPr>
    </w:p>
    <w:p w:rsidR="00561240" w:rsidRDefault="00807372">
      <w:pPr>
        <w:spacing w:after="0" w:line="240" w:lineRule="auto"/>
        <w:ind w:firstLine="709"/>
        <w:jc w:val="both"/>
        <w:rPr>
          <w:rFonts w:ascii="Times New Roman" w:hAnsi="Times New Roman"/>
          <w:b/>
          <w:bCs/>
          <w:color w:val="000000"/>
          <w:sz w:val="28"/>
          <w:szCs w:val="28"/>
        </w:rPr>
      </w:pPr>
      <w:r>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w:t>
      </w:r>
      <w:r w:rsidR="00321EB5">
        <w:rPr>
          <w:rFonts w:ascii="Times New Roman" w:hAnsi="Times New Roman"/>
          <w:color w:val="000000" w:themeColor="text1"/>
          <w:sz w:val="28"/>
          <w:szCs w:val="28"/>
        </w:rPr>
        <w:t xml:space="preserve">  органа местного самоуправления,</w:t>
      </w:r>
      <w:r>
        <w:rPr>
          <w:rFonts w:ascii="Times New Roman" w:hAnsi="Times New Roman"/>
          <w:color w:val="000000" w:themeColor="text1"/>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1240" w:rsidRDefault="00561240">
      <w:pPr>
        <w:spacing w:after="0" w:line="240" w:lineRule="auto"/>
        <w:ind w:firstLine="709"/>
        <w:jc w:val="both"/>
        <w:rPr>
          <w:rFonts w:ascii="Times New Roman" w:hAnsi="Times New Roman"/>
          <w:b/>
          <w:bCs/>
          <w:color w:val="000000"/>
          <w:sz w:val="28"/>
          <w:szCs w:val="28"/>
        </w:rPr>
      </w:pPr>
    </w:p>
    <w:p w:rsidR="00561240" w:rsidRDefault="00807372">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Pr>
          <w:rFonts w:ascii="Times New Roman" w:hAnsi="Times New Roman"/>
          <w:b/>
          <w:bCs/>
          <w:color w:val="000000" w:themeColor="text1"/>
          <w:sz w:val="28"/>
          <w:szCs w:val="28"/>
        </w:rPr>
        <w:lastRenderedPageBreak/>
        <w:t xml:space="preserve">решений, принятых (осуществленных) в ходе предоставления </w:t>
      </w:r>
      <w:r w:rsidR="0021055E">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уполномоченного </w:t>
      </w:r>
      <w:r w:rsidR="00321EB5">
        <w:rPr>
          <w:rFonts w:ascii="Times New Roman" w:hAnsi="Times New Roman"/>
          <w:color w:val="000000" w:themeColor="text1"/>
          <w:sz w:val="28"/>
          <w:szCs w:val="28"/>
        </w:rPr>
        <w:t xml:space="preserve">  органа местного </w:t>
      </w:r>
      <w:proofErr w:type="gramStart"/>
      <w:r w:rsidR="00321EB5">
        <w:rPr>
          <w:rFonts w:ascii="Times New Roman" w:hAnsi="Times New Roman"/>
          <w:color w:val="000000" w:themeColor="text1"/>
          <w:sz w:val="28"/>
          <w:szCs w:val="28"/>
        </w:rPr>
        <w:t xml:space="preserve">самоуправления, </w:t>
      </w:r>
      <w:r>
        <w:rPr>
          <w:rFonts w:ascii="Times New Roman" w:hAnsi="Times New Roman"/>
          <w:color w:val="000000" w:themeColor="text1"/>
          <w:sz w:val="28"/>
          <w:szCs w:val="28"/>
        </w:rPr>
        <w:t xml:space="preserve"> а</w:t>
      </w:r>
      <w:proofErr w:type="gramEnd"/>
      <w:r>
        <w:rPr>
          <w:rFonts w:ascii="Times New Roman" w:hAnsi="Times New Roman"/>
          <w:color w:val="000000" w:themeColor="text1"/>
          <w:sz w:val="28"/>
          <w:szCs w:val="28"/>
        </w:rPr>
        <w:t xml:space="preserve"> также его должностных лиц регулируется:</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Федеральным </w:t>
      </w:r>
      <w:hyperlink r:id="rId10" w:tooltip="consultantplus://offline/ref=A397FE100A04CF436DCCCECBCB31C68B42BB23069BBDB806F655A1EE54601F0A9EDC906DB7BA2E4666A03B3A4CDA072EB6A14582EAF0xAG" w:history="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210-ФЗ;</w:t>
      </w:r>
    </w:p>
    <w:p w:rsidR="00561240" w:rsidRDefault="0021055E">
      <w:pPr>
        <w:spacing w:after="0" w:line="240" w:lineRule="auto"/>
        <w:ind w:firstLine="709"/>
        <w:jc w:val="both"/>
        <w:rPr>
          <w:rFonts w:ascii="Times New Roman" w:hAnsi="Times New Roman"/>
          <w:color w:val="000000"/>
          <w:sz w:val="28"/>
          <w:szCs w:val="28"/>
        </w:rPr>
      </w:pPr>
      <w:hyperlink r:id="rId11" w:tooltip="consultantplus://offline/ref=A397FE100A04CF436DCCCECBCB31C68B42BE200191B8B806F655A1EE54601F0A8CDCC862B6B13B1233FA6C374EFDx9G" w:history="1">
        <w:r w:rsidR="00807372">
          <w:rPr>
            <w:rFonts w:ascii="Times New Roman" w:hAnsi="Times New Roman"/>
            <w:color w:val="000000" w:themeColor="text1"/>
            <w:sz w:val="28"/>
            <w:szCs w:val="28"/>
          </w:rPr>
          <w:t>постановлением</w:t>
        </w:r>
      </w:hyperlink>
      <w:r w:rsidR="00807372">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widowControl w:val="0"/>
        <w:tabs>
          <w:tab w:val="left" w:pos="567"/>
        </w:tabs>
        <w:spacing w:after="0" w:line="240" w:lineRule="auto"/>
        <w:ind w:left="567"/>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VI</w:t>
      </w:r>
      <w:r>
        <w:rPr>
          <w:rFonts w:ascii="Times New Roman" w:hAnsi="Times New Roman"/>
          <w:b/>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1240" w:rsidRDefault="00561240">
      <w:pPr>
        <w:widowControl w:val="0"/>
        <w:tabs>
          <w:tab w:val="left" w:pos="567"/>
        </w:tabs>
        <w:spacing w:after="0" w:line="240" w:lineRule="auto"/>
        <w:jc w:val="center"/>
        <w:rPr>
          <w:rFonts w:ascii="Times New Roman" w:hAnsi="Times New Roman"/>
          <w:b/>
          <w:color w:val="000000"/>
          <w:sz w:val="28"/>
          <w:szCs w:val="28"/>
        </w:rPr>
      </w:pP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 выполняемых многофункциональными центрами </w:t>
      </w:r>
    </w:p>
    <w:p w:rsidR="00561240" w:rsidRDefault="00561240">
      <w:pPr>
        <w:widowControl w:val="0"/>
        <w:tabs>
          <w:tab w:val="left" w:pos="567"/>
        </w:tabs>
        <w:spacing w:after="0" w:line="240" w:lineRule="auto"/>
        <w:jc w:val="center"/>
        <w:rPr>
          <w:rFonts w:ascii="Times New Roman" w:hAnsi="Times New Roman"/>
          <w:b/>
          <w:color w:val="000000"/>
          <w:sz w:val="28"/>
          <w:szCs w:val="28"/>
        </w:rPr>
      </w:pP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6.1 Многофункциональный центр осуществляет:</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иные процедуры и действия, предусмотренные Федеральным законом № 210-ФЗ.</w:t>
      </w:r>
    </w:p>
    <w:p w:rsidR="00561240" w:rsidRDefault="00807372">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1240" w:rsidRDefault="00561240">
      <w:pPr>
        <w:spacing w:after="0" w:line="240" w:lineRule="auto"/>
        <w:jc w:val="center"/>
        <w:rPr>
          <w:rFonts w:ascii="Times New Roman" w:hAnsi="Times New Roman"/>
          <w:b/>
          <w:color w:val="000000"/>
          <w:sz w:val="28"/>
          <w:szCs w:val="28"/>
        </w:rPr>
      </w:pP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Информирование заявителей</w:t>
      </w:r>
    </w:p>
    <w:p w:rsidR="00561240" w:rsidRDefault="00561240">
      <w:pPr>
        <w:widowControl w:val="0"/>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назначить другое время для консультаций.</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Выдача заявителю результата предоставления </w:t>
      </w:r>
      <w:r w:rsidR="0021055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w:t>
      </w:r>
    </w:p>
    <w:p w:rsidR="00561240" w:rsidRDefault="00561240">
      <w:pPr>
        <w:spacing w:after="0" w:line="240" w:lineRule="auto"/>
        <w:ind w:firstLine="709"/>
        <w:jc w:val="both"/>
        <w:rPr>
          <w:rFonts w:ascii="Times New Roman" w:hAnsi="Times New Roman"/>
          <w:color w:val="000000"/>
          <w:sz w:val="28"/>
          <w:szCs w:val="28"/>
        </w:rPr>
      </w:pP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6.3. При наличии в </w:t>
      </w:r>
      <w:r>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w:t>
      </w:r>
      <w:r w:rsidR="001F1B0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w:t>
      </w:r>
      <w:r>
        <w:rPr>
          <w:rFonts w:ascii="Times New Roman" w:hAnsi="Times New Roman"/>
          <w:color w:val="000000" w:themeColor="text1"/>
          <w:sz w:val="28"/>
          <w:szCs w:val="28"/>
        </w:rPr>
        <w:lastRenderedPageBreak/>
        <w:t xml:space="preserve">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Работник многофункционального центра осуществляет следующие действия:</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определяет статус исполнения </w:t>
      </w:r>
      <w:r>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Pr>
          <w:rFonts w:ascii="Times New Roman" w:hAnsi="Times New Roman"/>
          <w:color w:val="000000" w:themeColor="text1"/>
          <w:sz w:val="28"/>
          <w:szCs w:val="28"/>
        </w:rPr>
        <w:t xml:space="preserve"> в ГИС;</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1240" w:rsidRDefault="00807372">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561240" w:rsidRDefault="00807372">
      <w:pPr>
        <w:tabs>
          <w:tab w:val="left" w:pos="7920"/>
        </w:tabs>
        <w:spacing w:after="0" w:line="240" w:lineRule="auto"/>
        <w:ind w:firstLine="709"/>
        <w:jc w:val="both"/>
        <w:rPr>
          <w:rFonts w:ascii="Times New Roman" w:eastAsia="Calibri" w:hAnsi="Times New Roman"/>
          <w:color w:val="000000"/>
          <w:sz w:val="28"/>
          <w:szCs w:val="28"/>
        </w:rPr>
      </w:pPr>
      <w:r>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61240" w:rsidRDefault="00561240">
      <w:pPr>
        <w:widowControl w:val="0"/>
        <w:spacing w:after="0" w:line="240" w:lineRule="auto"/>
        <w:ind w:firstLine="709"/>
        <w:jc w:val="both"/>
        <w:rPr>
          <w:rFonts w:ascii="Times New Roman" w:hAnsi="Times New Roman"/>
          <w:color w:val="000000"/>
          <w:sz w:val="28"/>
          <w:szCs w:val="28"/>
        </w:rPr>
      </w:pPr>
    </w:p>
    <w:p w:rsidR="00561240" w:rsidRDefault="00561240">
      <w:pPr>
        <w:spacing w:after="0" w:line="240" w:lineRule="auto"/>
        <w:ind w:firstLine="709"/>
        <w:jc w:val="both"/>
        <w:outlineLvl w:val="0"/>
        <w:rPr>
          <w:rFonts w:ascii="Times New Roman" w:hAnsi="Times New Roman"/>
          <w:b/>
          <w:bCs/>
          <w:color w:val="000000"/>
          <w:sz w:val="28"/>
          <w:szCs w:val="28"/>
        </w:rPr>
      </w:pPr>
    </w:p>
    <w:p w:rsidR="00561240" w:rsidRDefault="00561240">
      <w:pPr>
        <w:spacing w:after="0" w:line="240" w:lineRule="auto"/>
        <w:ind w:firstLine="709"/>
        <w:jc w:val="both"/>
        <w:rPr>
          <w:rFonts w:ascii="Times New Roman" w:hAnsi="Times New Roman"/>
          <w:color w:val="000000"/>
          <w:sz w:val="28"/>
          <w:szCs w:val="28"/>
        </w:rPr>
        <w:sectPr w:rsidR="00561240">
          <w:headerReference w:type="even" r:id="rId12"/>
          <w:headerReference w:type="default" r:id="rId13"/>
          <w:footnotePr>
            <w:numRestart w:val="eachSect"/>
          </w:footnotePr>
          <w:pgSz w:w="11906" w:h="16838"/>
          <w:pgMar w:top="1134" w:right="851" w:bottom="1134" w:left="1134" w:header="709" w:footer="709" w:gutter="0"/>
          <w:pgNumType w:start="1"/>
          <w:cols w:space="708"/>
          <w:titlePg/>
          <w:docGrid w:linePitch="360"/>
        </w:sectPr>
      </w:pPr>
    </w:p>
    <w:p w:rsidR="00561240" w:rsidRDefault="00807372">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ПРИЛОЖНИЕ № 1</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before="240" w:after="0" w:line="240" w:lineRule="auto"/>
        <w:jc w:val="center"/>
        <w:rPr>
          <w:rFonts w:ascii="Times New Roman" w:hAnsi="Times New Roman"/>
          <w:b/>
          <w:color w:val="000000"/>
          <w:sz w:val="28"/>
          <w:szCs w:val="28"/>
        </w:rPr>
      </w:pPr>
    </w:p>
    <w:p w:rsidR="00561240" w:rsidRDefault="00807372">
      <w:pPr>
        <w:spacing w:before="240"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З А Я В Л Е Н И Е</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о выдаче разрешения на строительство</w:t>
      </w:r>
    </w:p>
    <w:p w:rsidR="00561240" w:rsidRDefault="00561240">
      <w:pPr>
        <w:spacing w:after="0" w:line="240" w:lineRule="auto"/>
        <w:jc w:val="center"/>
        <w:rPr>
          <w:rFonts w:ascii="Times New Roman" w:hAnsi="Times New Roman"/>
          <w:b/>
          <w:color w:val="000000"/>
          <w:sz w:val="28"/>
          <w:szCs w:val="28"/>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61240">
        <w:trPr>
          <w:trHeight w:val="165"/>
        </w:trPr>
        <w:tc>
          <w:tcPr>
            <w:tcW w:w="9961"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961"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961"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18"/>
                <w:szCs w:val="18"/>
              </w:rPr>
            </w:pPr>
          </w:p>
        </w:tc>
      </w:tr>
    </w:tbl>
    <w:p w:rsidR="00561240" w:rsidRDefault="00561240">
      <w:pPr>
        <w:spacing w:after="0" w:line="240" w:lineRule="auto"/>
        <w:jc w:val="right"/>
        <w:rPr>
          <w:rFonts w:ascii="Times New Roman" w:hAnsi="Times New Roman"/>
          <w:color w:val="000000"/>
          <w:sz w:val="24"/>
          <w:szCs w:val="24"/>
        </w:rPr>
      </w:pPr>
    </w:p>
    <w:p w:rsidR="00561240" w:rsidRDefault="00561240">
      <w:pPr>
        <w:spacing w:after="0" w:line="240" w:lineRule="auto"/>
        <w:jc w:val="center"/>
        <w:rPr>
          <w:rFonts w:ascii="Times New Roman" w:eastAsia="Calibri" w:hAnsi="Times New Roman"/>
          <w:bCs/>
          <w:color w:val="000000"/>
          <w:sz w:val="24"/>
          <w:szCs w:val="24"/>
          <w:lang w:eastAsia="en-US"/>
        </w:rPr>
      </w:pPr>
    </w:p>
    <w:p w:rsidR="00561240" w:rsidRDefault="00807372">
      <w:pPr>
        <w:spacing w:after="0" w:line="240" w:lineRule="auto"/>
        <w:ind w:right="-2" w:firstLine="708"/>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561240">
        <w:trPr>
          <w:trHeight w:val="540"/>
        </w:trPr>
        <w:tc>
          <w:tcPr>
            <w:tcW w:w="9923" w:type="dxa"/>
            <w:gridSpan w:val="5"/>
            <w:tcBorders>
              <w:top w:val="none" w:sz="4" w:space="0" w:color="000000"/>
              <w:left w:val="none" w:sz="4" w:space="0" w:color="000000"/>
              <w:right w:val="none" w:sz="4" w:space="0" w:color="000000"/>
            </w:tcBorders>
          </w:tcPr>
          <w:p w:rsidR="00561240" w:rsidRDefault="00807372">
            <w:pPr>
              <w:ind w:left="720"/>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trHeight w:val="60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428"/>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75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 xml:space="preserve">(не указываются в случае, если застройщик является </w:t>
            </w:r>
            <w:r>
              <w:rPr>
                <w:rFonts w:ascii="Times New Roman" w:hAnsi="Times New Roman"/>
                <w:color w:val="000000" w:themeColor="text1"/>
                <w:sz w:val="28"/>
                <w:szCs w:val="28"/>
              </w:rPr>
              <w:lastRenderedPageBreak/>
              <w:t>индивидуальным предпринимателем)</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66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1.1.3</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279"/>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7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901"/>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627"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9923" w:type="dxa"/>
            <w:gridSpan w:val="5"/>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b/>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об объекте</w:t>
            </w: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61240" w:rsidRDefault="00807372">
            <w:pPr>
              <w:spacing w:after="0" w:line="259" w:lineRule="auto"/>
              <w:rPr>
                <w:rFonts w:ascii="Times New Roman" w:eastAsia="Calibri" w:hAnsi="Times New Roman"/>
                <w:i/>
                <w:color w:val="000000"/>
                <w:sz w:val="28"/>
                <w:szCs w:val="28"/>
                <w:lang w:eastAsia="en-US"/>
              </w:rPr>
            </w:pPr>
            <w:r>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61240" w:rsidRDefault="00561240">
            <w:pPr>
              <w:spacing w:after="0" w:line="259" w:lineRule="auto"/>
              <w:rPr>
                <w:rFonts w:ascii="Times New Roman" w:eastAsia="Calibri" w:hAnsi="Times New Roman"/>
                <w:color w:val="000000"/>
                <w:sz w:val="28"/>
                <w:szCs w:val="28"/>
                <w:lang w:eastAsia="en-US"/>
              </w:rPr>
            </w:pPr>
          </w:p>
        </w:tc>
        <w:tc>
          <w:tcPr>
            <w:tcW w:w="4253"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561240" w:rsidRDefault="00807372">
            <w:pPr>
              <w:spacing w:after="0" w:line="259" w:lineRule="auto"/>
              <w:rPr>
                <w:rFonts w:ascii="Times New Roman" w:eastAsia="Calibri" w:hAnsi="Times New Roman"/>
                <w:i/>
                <w:color w:val="000000"/>
                <w:sz w:val="28"/>
                <w:szCs w:val="28"/>
                <w:lang w:eastAsia="en-US"/>
              </w:rPr>
            </w:pPr>
            <w:r>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561240" w:rsidRDefault="00561240">
            <w:pPr>
              <w:spacing w:after="0" w:line="259" w:lineRule="auto"/>
              <w:rPr>
                <w:rFonts w:ascii="Times New Roman" w:eastAsia="Calibri" w:hAnsi="Times New Roman"/>
                <w:color w:val="000000"/>
                <w:sz w:val="28"/>
                <w:szCs w:val="28"/>
                <w:lang w:eastAsia="en-US"/>
              </w:rPr>
            </w:pPr>
          </w:p>
        </w:tc>
        <w:tc>
          <w:tcPr>
            <w:tcW w:w="4253"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825"/>
        </w:trPr>
        <w:tc>
          <w:tcPr>
            <w:tcW w:w="9923" w:type="dxa"/>
            <w:gridSpan w:val="5"/>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b/>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 Сведения о земельном участке</w:t>
            </w:r>
          </w:p>
        </w:tc>
      </w:tr>
      <w:tr w:rsidR="00561240">
        <w:trPr>
          <w:trHeight w:val="600"/>
        </w:trPr>
        <w:tc>
          <w:tcPr>
            <w:tcW w:w="1110"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3.1</w:t>
            </w:r>
          </w:p>
        </w:tc>
        <w:tc>
          <w:tcPr>
            <w:tcW w:w="4050" w:type="dxa"/>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w:t>
            </w:r>
            <w:r>
              <w:rPr>
                <w:rFonts w:ascii="Times New Roman" w:eastAsia="Calibri" w:hAnsi="Times New Roman"/>
                <w:color w:val="000000" w:themeColor="text1"/>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750"/>
        </w:trPr>
        <w:tc>
          <w:tcPr>
            <w:tcW w:w="1110"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3.2</w:t>
            </w:r>
          </w:p>
        </w:tc>
        <w:tc>
          <w:tcPr>
            <w:tcW w:w="4050" w:type="dxa"/>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61240" w:rsidRDefault="00807372">
            <w:pPr>
              <w:spacing w:after="0" w:line="259" w:lineRule="auto"/>
              <w:rPr>
                <w:rFonts w:ascii="Times New Roman" w:eastAsia="Calibri" w:hAnsi="Times New Roman"/>
                <w:i/>
                <w:color w:val="000000"/>
                <w:sz w:val="28"/>
                <w:szCs w:val="28"/>
                <w:lang w:eastAsia="en-US"/>
              </w:rPr>
            </w:pPr>
            <w:r>
              <w:rPr>
                <w:rFonts w:ascii="Times New Roman" w:eastAsia="Calibri" w:hAnsi="Times New Roman"/>
                <w:i/>
                <w:color w:val="000000" w:themeColor="text1"/>
                <w:sz w:val="28"/>
                <w:szCs w:val="28"/>
                <w:lang w:eastAsia="en-US"/>
              </w:rPr>
              <w:t>(указываются в случаях, предусмотренных частью 7</w:t>
            </w:r>
            <w:r>
              <w:rPr>
                <w:rFonts w:ascii="Times New Roman" w:eastAsia="Calibri" w:hAnsi="Times New Roman"/>
                <w:i/>
                <w:color w:val="000000" w:themeColor="text1"/>
                <w:sz w:val="28"/>
                <w:szCs w:val="28"/>
                <w:vertAlign w:val="superscript"/>
                <w:lang w:eastAsia="en-US"/>
              </w:rPr>
              <w:t>3</w:t>
            </w:r>
            <w:r>
              <w:rPr>
                <w:rFonts w:ascii="Times New Roman" w:eastAsia="Calibri" w:hAnsi="Times New Roman"/>
                <w:i/>
                <w:color w:val="000000" w:themeColor="text1"/>
                <w:sz w:val="28"/>
                <w:szCs w:val="28"/>
                <w:lang w:eastAsia="en-US"/>
              </w:rPr>
              <w:t xml:space="preserve"> статьи 51 и частью 1</w:t>
            </w:r>
            <w:r>
              <w:rPr>
                <w:rFonts w:ascii="Times New Roman" w:eastAsia="Calibri" w:hAnsi="Times New Roman"/>
                <w:i/>
                <w:color w:val="000000" w:themeColor="text1"/>
                <w:sz w:val="28"/>
                <w:szCs w:val="28"/>
                <w:vertAlign w:val="superscript"/>
                <w:lang w:eastAsia="en-US"/>
              </w:rPr>
              <w:t>1</w:t>
            </w:r>
            <w:r>
              <w:rPr>
                <w:rFonts w:ascii="Times New Roman" w:eastAsia="Calibri" w:hAnsi="Times New Roman"/>
                <w:i/>
                <w:color w:val="000000" w:themeColor="text1"/>
                <w:sz w:val="28"/>
                <w:szCs w:val="28"/>
                <w:lang w:eastAsia="en-US"/>
              </w:rPr>
              <w:t xml:space="preserve"> статьи 57</w:t>
            </w:r>
            <w:r>
              <w:rPr>
                <w:rFonts w:ascii="Times New Roman" w:eastAsia="Calibri" w:hAnsi="Times New Roman"/>
                <w:i/>
                <w:color w:val="000000" w:themeColor="text1"/>
                <w:sz w:val="28"/>
                <w:szCs w:val="28"/>
                <w:vertAlign w:val="superscript"/>
                <w:lang w:eastAsia="en-US"/>
              </w:rPr>
              <w:t>3</w:t>
            </w:r>
            <w:r>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561240" w:rsidRDefault="00561240">
            <w:pPr>
              <w:spacing w:after="160" w:line="259" w:lineRule="auto"/>
              <w:rPr>
                <w:rFonts w:ascii="Times New Roman" w:eastAsia="Calibri" w:hAnsi="Times New Roman"/>
                <w:color w:val="000000"/>
                <w:sz w:val="28"/>
                <w:szCs w:val="28"/>
                <w:lang w:eastAsia="en-US"/>
              </w:rPr>
            </w:pPr>
          </w:p>
        </w:tc>
      </w:tr>
    </w:tbl>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ab/>
      </w:r>
    </w:p>
    <w:p w:rsidR="00561240" w:rsidRDefault="00807372">
      <w:pPr>
        <w:spacing w:after="0"/>
        <w:ind w:right="-2" w:firstLine="708"/>
        <w:jc w:val="both"/>
        <w:rPr>
          <w:rFonts w:ascii="Times New Roman" w:hAnsi="Times New Roman"/>
          <w:color w:val="000000"/>
          <w:sz w:val="28"/>
          <w:szCs w:val="28"/>
        </w:rPr>
      </w:pPr>
      <w:r>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61240" w:rsidRDefault="00561240">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56124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Дата документа</w:t>
            </w:r>
          </w:p>
        </w:tc>
      </w:tr>
      <w:tr w:rsidR="0056124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both"/>
              <w:rPr>
                <w:rFonts w:ascii="Times New Roman" w:eastAsia="Calibri" w:hAnsi="Times New Roman"/>
                <w:color w:val="000000"/>
                <w:sz w:val="28"/>
                <w:szCs w:val="28"/>
              </w:rPr>
            </w:pPr>
            <w:r>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w:t>
            </w:r>
            <w:r>
              <w:rPr>
                <w:rFonts w:ascii="Times New Roman" w:eastAsia="Calibri" w:hAnsi="Times New Roman"/>
                <w:color w:val="000000" w:themeColor="text1"/>
                <w:sz w:val="28"/>
                <w:szCs w:val="28"/>
              </w:rPr>
              <w:lastRenderedPageBreak/>
              <w:t>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r w:rsidR="0056124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Типовое архитектурное решение для исторического поселения (при наличии)</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указывается в случае</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r w:rsidR="0056124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Положительное заключение экспертизы проектной документации</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r w:rsidR="0056124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bl>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ab/>
      </w: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__________________________________________________________</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Номер телефона и адрес электронной почты для связи: _______________________</w:t>
      </w:r>
    </w:p>
    <w:p w:rsidR="00561240" w:rsidRDefault="00807372">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предоставления услуги прошу:</w:t>
      </w:r>
    </w:p>
    <w:p w:rsidR="00561240" w:rsidRDefault="00561240">
      <w:pPr>
        <w:spacing w:after="0" w:line="240" w:lineRule="auto"/>
        <w:rPr>
          <w:rFonts w:ascii="Times New Roman" w:hAnsi="Times New Roman"/>
          <w:color w:val="000000"/>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61240">
        <w:tc>
          <w:tcPr>
            <w:tcW w:w="8784" w:type="dxa"/>
            <w:shd w:val="clear" w:color="auto" w:fill="auto"/>
          </w:tcPr>
          <w:p w:rsidR="00561240" w:rsidRDefault="00807372">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lastRenderedPageBreak/>
              <w:t xml:space="preserve">направить </w:t>
            </w:r>
            <w:r>
              <w:rPr>
                <w:rFonts w:ascii="Times New Roman" w:hAnsi="Times New Roman"/>
                <w:bCs/>
                <w:color w:val="000000" w:themeColor="text1"/>
                <w:sz w:val="28"/>
                <w:szCs w:val="28"/>
              </w:rPr>
              <w:t>на бумажном носителе</w:t>
            </w:r>
            <w:r>
              <w:rPr>
                <w:rFonts w:ascii="Times New Roman" w:hAnsi="Times New Roman"/>
                <w:color w:val="000000" w:themeColor="text1"/>
                <w:sz w:val="28"/>
                <w:szCs w:val="28"/>
              </w:rPr>
              <w:t xml:space="preserve"> на почтовый </w:t>
            </w:r>
            <w:r>
              <w:rPr>
                <w:rFonts w:ascii="Times New Roman" w:hAnsi="Times New Roman"/>
                <w:color w:val="000000" w:themeColor="text1"/>
                <w:sz w:val="28"/>
                <w:szCs w:val="28"/>
              </w:rPr>
              <w:br/>
            </w:r>
            <w:proofErr w:type="gramStart"/>
            <w:r>
              <w:rPr>
                <w:rFonts w:ascii="Times New Roman" w:hAnsi="Times New Roman"/>
                <w:color w:val="000000" w:themeColor="text1"/>
                <w:sz w:val="28"/>
                <w:szCs w:val="28"/>
              </w:rPr>
              <w:t>адрес:_</w:t>
            </w:r>
            <w:proofErr w:type="gramEnd"/>
            <w:r>
              <w:rPr>
                <w:rFonts w:ascii="Times New Roman" w:hAnsi="Times New Roman"/>
                <w:color w:val="000000" w:themeColor="text1"/>
                <w:sz w:val="28"/>
                <w:szCs w:val="28"/>
              </w:rPr>
              <w:t>___________________________________</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p w:rsidR="00561240" w:rsidRDefault="00561240">
      <w:pPr>
        <w:spacing w:before="120" w:after="120" w:line="240" w:lineRule="auto"/>
        <w:jc w:val="both"/>
        <w:rPr>
          <w:rFonts w:ascii="Times New Roman" w:hAnsi="Times New Roman"/>
          <w:color w:val="000000"/>
          <w:sz w:val="24"/>
          <w:szCs w:val="24"/>
        </w:rPr>
      </w:pPr>
    </w:p>
    <w:p w:rsidR="00561240" w:rsidRDefault="00561240">
      <w:pPr>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561240">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567"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126"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425"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686"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567"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126"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425"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686"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rPr>
          <w:rFonts w:ascii="Times New Roman" w:hAnsi="Times New Roman"/>
          <w:color w:val="000000"/>
          <w:sz w:val="24"/>
          <w:szCs w:val="24"/>
        </w:rPr>
      </w:pPr>
    </w:p>
    <w:p w:rsidR="00561240" w:rsidRDefault="00561240">
      <w:pPr>
        <w:spacing w:after="0" w:line="240" w:lineRule="auto"/>
        <w:jc w:val="both"/>
        <w:rPr>
          <w:rFonts w:ascii="Times New Roman" w:eastAsia="Calibri" w:hAnsi="Times New Roman"/>
          <w:bCs/>
          <w:color w:val="000000"/>
          <w:sz w:val="28"/>
          <w:szCs w:val="28"/>
          <w:lang w:eastAsia="en-US"/>
        </w:rPr>
      </w:pPr>
    </w:p>
    <w:p w:rsidR="00561240" w:rsidRDefault="00807372">
      <w:pPr>
        <w:spacing w:after="0" w:line="240" w:lineRule="auto"/>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lang w:eastAsia="en-US"/>
        </w:rPr>
        <w:t xml:space="preserve"> </w:t>
      </w:r>
      <w:r>
        <w:rPr>
          <w:rFonts w:eastAsia="Calibri"/>
          <w:bCs/>
          <w:color w:val="000000" w:themeColor="text1"/>
          <w:lang w:eastAsia="en-US"/>
        </w:rPr>
        <w:br w:type="page"/>
      </w:r>
    </w:p>
    <w:p w:rsidR="00561240" w:rsidRDefault="00807372">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ПРИЛОЖЕНИЕ № 2</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before="240" w:after="0" w:line="240" w:lineRule="auto"/>
        <w:ind w:left="6237"/>
        <w:jc w:val="center"/>
        <w:rPr>
          <w:rFonts w:ascii="Times New Roman" w:hAnsi="Times New Roman"/>
          <w:b/>
          <w:color w:val="000000"/>
          <w:sz w:val="28"/>
          <w:szCs w:val="28"/>
        </w:rPr>
      </w:pPr>
    </w:p>
    <w:p w:rsidR="00561240" w:rsidRDefault="00561240">
      <w:pPr>
        <w:spacing w:before="240" w:after="0" w:line="240" w:lineRule="auto"/>
        <w:ind w:left="6237"/>
        <w:jc w:val="center"/>
        <w:rPr>
          <w:rFonts w:ascii="Times New Roman" w:hAnsi="Times New Roman"/>
          <w:b/>
          <w:color w:val="000000"/>
          <w:sz w:val="28"/>
          <w:szCs w:val="28"/>
        </w:rPr>
      </w:pP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У В Е Д О М Л Е Н И Е </w:t>
      </w:r>
      <w:r>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561240" w:rsidRDefault="00561240">
      <w:pPr>
        <w:spacing w:after="0" w:line="240" w:lineRule="auto"/>
        <w:jc w:val="right"/>
        <w:rPr>
          <w:rFonts w:ascii="Times New Roman" w:hAnsi="Times New Roman"/>
          <w:color w:val="000000"/>
          <w:sz w:val="28"/>
          <w:szCs w:val="28"/>
        </w:rPr>
      </w:pPr>
    </w:p>
    <w:p w:rsidR="00561240" w:rsidRDefault="00561240">
      <w:pPr>
        <w:spacing w:after="0" w:line="240" w:lineRule="auto"/>
        <w:jc w:val="right"/>
        <w:rPr>
          <w:rFonts w:ascii="Times New Roman" w:hAnsi="Times New Roman"/>
          <w:color w:val="000000"/>
          <w:sz w:val="28"/>
          <w:szCs w:val="28"/>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61240">
        <w:trPr>
          <w:trHeight w:val="165"/>
        </w:trPr>
        <w:tc>
          <w:tcPr>
            <w:tcW w:w="9961"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961"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961"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18"/>
                <w:szCs w:val="18"/>
              </w:rPr>
            </w:pPr>
          </w:p>
        </w:tc>
      </w:tr>
    </w:tbl>
    <w:p w:rsidR="00561240" w:rsidRDefault="00561240">
      <w:pPr>
        <w:spacing w:after="0" w:line="240" w:lineRule="auto"/>
        <w:rPr>
          <w:rFonts w:ascii="Times New Roman" w:eastAsia="Calibri" w:hAnsi="Times New Roman"/>
          <w:bCs/>
          <w:color w:val="000000"/>
          <w:sz w:val="24"/>
          <w:szCs w:val="24"/>
          <w:lang w:eastAsia="en-US"/>
        </w:rPr>
      </w:pPr>
    </w:p>
    <w:p w:rsidR="00561240" w:rsidRDefault="00807372">
      <w:pPr>
        <w:spacing w:after="0" w:line="240" w:lineRule="auto"/>
        <w:ind w:firstLine="708"/>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r w:rsidR="001F1B09">
        <w:rPr>
          <w:rFonts w:ascii="Times New Roman" w:eastAsia="Calibri" w:hAnsi="Times New Roman"/>
          <w:bCs/>
          <w:color w:val="000000" w:themeColor="text1"/>
          <w:sz w:val="28"/>
          <w:szCs w:val="28"/>
          <w:lang w:eastAsia="en-US"/>
        </w:rPr>
        <w:t>изменения в</w:t>
      </w:r>
      <w:r>
        <w:rPr>
          <w:rFonts w:ascii="Times New Roman" w:eastAsia="Calibri" w:hAnsi="Times New Roman"/>
          <w:bCs/>
          <w:color w:val="000000" w:themeColor="text1"/>
          <w:sz w:val="28"/>
          <w:szCs w:val="28"/>
          <w:lang w:eastAsia="en-US"/>
        </w:rPr>
        <w:t xml:space="preserve"> разрешение на строительство.</w:t>
      </w:r>
    </w:p>
    <w:p w:rsidR="00561240" w:rsidRDefault="00561240">
      <w:pPr>
        <w:spacing w:after="0" w:line="240" w:lineRule="auto"/>
        <w:jc w:val="center"/>
        <w:rPr>
          <w:rFonts w:ascii="Times New Roman" w:eastAsia="Calibri" w:hAnsi="Times New Roman"/>
          <w:bCs/>
          <w:strike/>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561240">
        <w:trPr>
          <w:trHeight w:val="540"/>
        </w:trPr>
        <w:tc>
          <w:tcPr>
            <w:tcW w:w="9923" w:type="dxa"/>
            <w:gridSpan w:val="6"/>
            <w:tcBorders>
              <w:top w:val="none" w:sz="4" w:space="0" w:color="000000"/>
              <w:left w:val="none" w:sz="4" w:space="0" w:color="000000"/>
              <w:right w:val="none" w:sz="4" w:space="0" w:color="000000"/>
            </w:tcBorders>
          </w:tcPr>
          <w:p w:rsidR="00561240" w:rsidRDefault="00807372">
            <w:pPr>
              <w:ind w:left="-107"/>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trHeight w:val="605"/>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428"/>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753"/>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 xml:space="preserve">(не указываются в случае, если </w:t>
            </w:r>
            <w:r>
              <w:rPr>
                <w:rFonts w:ascii="Times New Roman" w:hAnsi="Times New Roman"/>
                <w:color w:val="000000" w:themeColor="text1"/>
                <w:sz w:val="28"/>
                <w:szCs w:val="28"/>
              </w:rPr>
              <w:lastRenderedPageBreak/>
              <w:t>застройщик является индивидуальным предпринимателем)</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665"/>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1.1.3.</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279"/>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75"/>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901"/>
        </w:trPr>
        <w:tc>
          <w:tcPr>
            <w:tcW w:w="851"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5491"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851"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9923" w:type="dxa"/>
            <w:gridSpan w:val="6"/>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b/>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 разрешении на строительство</w:t>
            </w:r>
          </w:p>
        </w:tc>
      </w:tr>
      <w:tr w:rsidR="00561240">
        <w:trPr>
          <w:trHeight w:val="622"/>
        </w:trPr>
        <w:tc>
          <w:tcPr>
            <w:tcW w:w="851"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561240">
        <w:trPr>
          <w:trHeight w:val="1093"/>
        </w:trPr>
        <w:tc>
          <w:tcPr>
            <w:tcW w:w="851" w:type="dxa"/>
            <w:tcBorders>
              <w:bottom w:val="single" w:sz="4" w:space="0" w:color="auto"/>
            </w:tcBorders>
          </w:tcPr>
          <w:p w:rsidR="00561240" w:rsidRDefault="00561240">
            <w:pPr>
              <w:spacing w:after="160" w:line="259" w:lineRule="auto"/>
              <w:jc w:val="center"/>
              <w:rPr>
                <w:rFonts w:ascii="Times New Roman" w:eastAsia="Calibri" w:hAnsi="Times New Roman"/>
                <w:color w:val="000000"/>
                <w:sz w:val="28"/>
                <w:szCs w:val="28"/>
                <w:lang w:eastAsia="en-US"/>
              </w:rPr>
            </w:pPr>
          </w:p>
        </w:tc>
        <w:tc>
          <w:tcPr>
            <w:tcW w:w="5491" w:type="dxa"/>
            <w:gridSpan w:val="2"/>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1842" w:type="dxa"/>
            <w:gridSpan w:val="2"/>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1739" w:type="dxa"/>
            <w:tcBorders>
              <w:bottom w:val="single" w:sz="4" w:space="0" w:color="auto"/>
            </w:tcBorders>
          </w:tcPr>
          <w:p w:rsidR="00561240" w:rsidRDefault="00561240">
            <w:pPr>
              <w:spacing w:after="160" w:line="259" w:lineRule="auto"/>
              <w:rPr>
                <w:rFonts w:ascii="Times New Roman" w:eastAsia="Calibri" w:hAnsi="Times New Roman"/>
                <w:color w:val="000000"/>
                <w:lang w:eastAsia="en-US"/>
              </w:rPr>
            </w:pPr>
          </w:p>
        </w:tc>
      </w:tr>
      <w:tr w:rsidR="00561240">
        <w:trPr>
          <w:trHeight w:val="825"/>
        </w:trPr>
        <w:tc>
          <w:tcPr>
            <w:tcW w:w="9923" w:type="dxa"/>
            <w:gridSpan w:val="6"/>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color w:val="000000"/>
                <w:sz w:val="28"/>
                <w:szCs w:val="28"/>
                <w:lang w:eastAsia="en-US"/>
              </w:rPr>
            </w:pPr>
          </w:p>
          <w:p w:rsidR="00561240" w:rsidRDefault="00807372">
            <w:pPr>
              <w:spacing w:after="160" w:line="259" w:lineRule="auto"/>
              <w:jc w:val="center"/>
              <w:rPr>
                <w:rFonts w:ascii="Times New Roman" w:eastAsia="Calibri" w:hAnsi="Times New Roman"/>
                <w:b/>
                <w:color w:val="000000"/>
                <w:sz w:val="28"/>
                <w:szCs w:val="28"/>
                <w:lang w:eastAsia="en-US"/>
              </w:rPr>
            </w:pPr>
            <w:r>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561240">
        <w:trPr>
          <w:trHeight w:val="60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3.1.</w:t>
            </w:r>
          </w:p>
        </w:tc>
        <w:tc>
          <w:tcPr>
            <w:tcW w:w="6662"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3.1.1.</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rsidR="00561240" w:rsidRDefault="00807372">
            <w:pPr>
              <w:spacing w:after="0" w:line="259" w:lineRule="auto"/>
              <w:rPr>
                <w:rFonts w:ascii="Times New Roman" w:eastAsia="Calibri" w:hAnsi="Times New Roman"/>
                <w:i/>
                <w:color w:val="000000"/>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3.2.</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3.2.1.</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градостроительного плана земельного участка</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3.2.2.</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3.3.</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3.3.1.</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3.3.2.</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3.4.</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3"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3.4.1.</w:t>
            </w:r>
          </w:p>
        </w:tc>
        <w:tc>
          <w:tcPr>
            <w:tcW w:w="6662" w:type="dxa"/>
            <w:gridSpan w:val="2"/>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561240" w:rsidRDefault="00561240">
            <w:pPr>
              <w:spacing w:after="160" w:line="259" w:lineRule="auto"/>
              <w:rPr>
                <w:rFonts w:ascii="Times New Roman" w:eastAsia="Calibri" w:hAnsi="Times New Roman"/>
                <w:color w:val="000000"/>
                <w:lang w:eastAsia="en-US"/>
              </w:rPr>
            </w:pPr>
          </w:p>
        </w:tc>
      </w:tr>
    </w:tbl>
    <w:p w:rsidR="00561240" w:rsidRDefault="00561240">
      <w:pPr>
        <w:spacing w:after="0" w:line="240" w:lineRule="auto"/>
        <w:ind w:firstLine="708"/>
        <w:rPr>
          <w:rFonts w:ascii="Times New Roman" w:eastAsia="Calibri" w:hAnsi="Times New Roman"/>
          <w:bCs/>
          <w:color w:val="000000"/>
          <w:sz w:val="24"/>
          <w:szCs w:val="24"/>
          <w:lang w:eastAsia="en-US"/>
        </w:rPr>
      </w:pPr>
    </w:p>
    <w:p w:rsidR="00561240" w:rsidRDefault="00561240">
      <w:pPr>
        <w:spacing w:after="0" w:line="240" w:lineRule="auto"/>
        <w:ind w:firstLine="708"/>
        <w:rPr>
          <w:rFonts w:ascii="Times New Roman" w:eastAsia="Calibri" w:hAnsi="Times New Roman"/>
          <w:bCs/>
          <w:color w:val="000000"/>
          <w:sz w:val="24"/>
          <w:szCs w:val="24"/>
          <w:lang w:eastAsia="en-US"/>
        </w:rPr>
      </w:pP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lastRenderedPageBreak/>
        <w:t>Приложение:_</w:t>
      </w:r>
      <w:proofErr w:type="gramEnd"/>
      <w:r>
        <w:rPr>
          <w:rFonts w:ascii="Times New Roman" w:hAnsi="Times New Roman"/>
          <w:color w:val="000000" w:themeColor="text1"/>
          <w:sz w:val="28"/>
          <w:szCs w:val="28"/>
        </w:rPr>
        <w:t>_________________________________________________________</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предоставления услуги прошу:</w:t>
      </w:r>
    </w:p>
    <w:p w:rsidR="00561240" w:rsidRDefault="00561240">
      <w:pPr>
        <w:spacing w:after="0" w:line="240" w:lineRule="auto"/>
        <w:rPr>
          <w:rFonts w:ascii="Times New Roman" w:hAnsi="Times New Roman"/>
          <w:color w:val="000000"/>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61240">
        <w:tc>
          <w:tcPr>
            <w:tcW w:w="8784" w:type="dxa"/>
            <w:shd w:val="clear" w:color="auto" w:fill="auto"/>
          </w:tcPr>
          <w:p w:rsidR="00561240" w:rsidRDefault="00807372">
            <w:pPr>
              <w:spacing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61240" w:rsidRDefault="00561240">
            <w:pPr>
              <w:spacing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561240" w:rsidRDefault="00561240">
            <w:pPr>
              <w:spacing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направить </w:t>
            </w:r>
            <w:r>
              <w:rPr>
                <w:rFonts w:ascii="Times New Roman" w:hAnsi="Times New Roman"/>
                <w:bCs/>
                <w:color w:val="000000" w:themeColor="text1"/>
                <w:sz w:val="28"/>
                <w:szCs w:val="28"/>
              </w:rPr>
              <w:t>на бумажном носителе</w:t>
            </w:r>
            <w:r>
              <w:rPr>
                <w:rFonts w:ascii="Times New Roman" w:hAnsi="Times New Roman"/>
                <w:color w:val="000000" w:themeColor="text1"/>
                <w:sz w:val="28"/>
                <w:szCs w:val="28"/>
              </w:rPr>
              <w:t xml:space="preserve"> на почтовый </w:t>
            </w:r>
            <w:r>
              <w:rPr>
                <w:rFonts w:ascii="Times New Roman" w:hAnsi="Times New Roman"/>
                <w:color w:val="000000" w:themeColor="text1"/>
                <w:sz w:val="28"/>
                <w:szCs w:val="28"/>
              </w:rPr>
              <w:br/>
              <w:t>адрес: ___________________________________</w:t>
            </w:r>
          </w:p>
        </w:tc>
        <w:tc>
          <w:tcPr>
            <w:tcW w:w="1134" w:type="dxa"/>
            <w:shd w:val="clear" w:color="auto" w:fill="auto"/>
          </w:tcPr>
          <w:p w:rsidR="00561240" w:rsidRDefault="00561240">
            <w:pPr>
              <w:spacing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61240" w:rsidRDefault="00561240">
            <w:pPr>
              <w:spacing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561240">
        <w:trPr>
          <w:trHeight w:val="709"/>
        </w:trPr>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425"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127"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rPr>
          <w:trHeight w:val="709"/>
        </w:trPr>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425"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127"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561240">
      <w:pPr>
        <w:rPr>
          <w:rFonts w:ascii="Times New Roman" w:eastAsia="Calibri" w:hAnsi="Times New Roman"/>
          <w:color w:val="000000"/>
          <w:sz w:val="24"/>
        </w:rPr>
      </w:pPr>
    </w:p>
    <w:p w:rsidR="00561240" w:rsidRDefault="00807372">
      <w:pPr>
        <w:rPr>
          <w:rFonts w:ascii="Times New Roman" w:hAnsi="Times New Roman"/>
          <w:color w:val="000000"/>
          <w:sz w:val="28"/>
          <w:szCs w:val="28"/>
        </w:rPr>
      </w:pPr>
      <w:r>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561240" w:rsidRDefault="00807372">
      <w:pPr>
        <w:spacing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r>
        <w:rPr>
          <w:rFonts w:ascii="Times New Roman" w:eastAsia="Calibri" w:hAnsi="Times New Roman"/>
          <w:color w:val="000000" w:themeColor="text1"/>
          <w:sz w:val="28"/>
          <w:szCs w:val="28"/>
          <w:lang w:eastAsia="en-US"/>
        </w:rPr>
        <w:lastRenderedPageBreak/>
        <w:t>ПРИЛОЖЕНИЕ № 3</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rsidR="00561240" w:rsidRDefault="00561240">
      <w:pPr>
        <w:spacing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before="240" w:after="0" w:line="240" w:lineRule="auto"/>
        <w:jc w:val="center"/>
        <w:rPr>
          <w:rFonts w:ascii="Times New Roman" w:hAnsi="Times New Roman"/>
          <w:b/>
          <w:color w:val="000000"/>
          <w:sz w:val="24"/>
          <w:szCs w:val="24"/>
        </w:rPr>
      </w:pPr>
    </w:p>
    <w:p w:rsidR="00561240" w:rsidRDefault="00561240">
      <w:pPr>
        <w:spacing w:before="240" w:after="0" w:line="240" w:lineRule="auto"/>
        <w:jc w:val="center"/>
        <w:rPr>
          <w:rFonts w:ascii="Times New Roman" w:hAnsi="Times New Roman"/>
          <w:b/>
          <w:color w:val="000000"/>
          <w:sz w:val="28"/>
          <w:szCs w:val="28"/>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З А Я В Л Е Н И Е</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bCs/>
          <w:color w:val="000000" w:themeColor="text1"/>
          <w:sz w:val="28"/>
          <w:szCs w:val="28"/>
        </w:rPr>
        <w:t xml:space="preserve"> о внесении изменений в разрешение на строительство</w:t>
      </w:r>
      <w:r>
        <w:rPr>
          <w:rFonts w:ascii="Times New Roman" w:hAnsi="Times New Roman"/>
          <w:b/>
          <w:color w:val="000000" w:themeColor="text1"/>
          <w:sz w:val="28"/>
          <w:szCs w:val="28"/>
        </w:rPr>
        <w:t xml:space="preserve"> </w:t>
      </w:r>
      <w:r>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rsidR="00561240" w:rsidRDefault="00561240">
      <w:pPr>
        <w:spacing w:after="0" w:line="240" w:lineRule="auto"/>
        <w:jc w:val="right"/>
        <w:rPr>
          <w:rFonts w:ascii="Times New Roman" w:hAnsi="Times New Roman"/>
          <w:color w:val="000000"/>
          <w:sz w:val="24"/>
          <w:szCs w:val="24"/>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p w:rsidR="00561240" w:rsidRDefault="00561240">
      <w:pPr>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61240">
        <w:trPr>
          <w:trHeight w:val="165"/>
        </w:trPr>
        <w:tc>
          <w:tcPr>
            <w:tcW w:w="9961"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961"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961"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18"/>
                <w:szCs w:val="18"/>
              </w:rPr>
            </w:pPr>
          </w:p>
        </w:tc>
      </w:tr>
    </w:tbl>
    <w:p w:rsidR="00561240" w:rsidRDefault="00561240">
      <w:pPr>
        <w:spacing w:after="0" w:line="240" w:lineRule="auto"/>
        <w:jc w:val="right"/>
        <w:rPr>
          <w:rFonts w:ascii="Times New Roman" w:hAnsi="Times New Roman"/>
          <w:color w:val="000000"/>
          <w:sz w:val="24"/>
          <w:szCs w:val="24"/>
        </w:rPr>
      </w:pPr>
    </w:p>
    <w:p w:rsidR="00561240" w:rsidRDefault="00807372">
      <w:pPr>
        <w:spacing w:after="0" w:line="240" w:lineRule="auto"/>
        <w:ind w:firstLine="708"/>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color w:val="000000" w:themeColor="text1"/>
          <w:sz w:val="28"/>
          <w:szCs w:val="28"/>
        </w:rPr>
        <w:t xml:space="preserve"> </w:t>
      </w:r>
      <w:r>
        <w:rPr>
          <w:rFonts w:ascii="Times New Roman" w:eastAsia="Calibri" w:hAnsi="Times New Roman"/>
          <w:bCs/>
          <w:color w:val="000000" w:themeColor="text1"/>
          <w:sz w:val="28"/>
          <w:szCs w:val="28"/>
          <w:lang w:eastAsia="en-US"/>
        </w:rPr>
        <w:t xml:space="preserve">в связи </w:t>
      </w:r>
      <w:r w:rsidR="001F1B09">
        <w:rPr>
          <w:rFonts w:ascii="Times New Roman" w:eastAsia="Calibri" w:hAnsi="Times New Roman"/>
          <w:bCs/>
          <w:color w:val="000000" w:themeColor="text1"/>
          <w:sz w:val="28"/>
          <w:szCs w:val="28"/>
          <w:lang w:eastAsia="en-US"/>
        </w:rPr>
        <w:t>с необходимостью</w:t>
      </w:r>
      <w:r>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Pr>
          <w:rFonts w:ascii="Times New Roman" w:eastAsia="Calibri" w:hAnsi="Times New Roman"/>
          <w:bCs/>
          <w:color w:val="000000" w:themeColor="text1"/>
          <w:sz w:val="28"/>
          <w:szCs w:val="28"/>
          <w:lang w:eastAsia="en-US"/>
        </w:rPr>
        <w:t>на  _</w:t>
      </w:r>
      <w:proofErr w:type="gramEnd"/>
      <w:r>
        <w:rPr>
          <w:rFonts w:ascii="Times New Roman" w:eastAsia="Calibri" w:hAnsi="Times New Roman"/>
          <w:bCs/>
          <w:color w:val="000000" w:themeColor="text1"/>
          <w:sz w:val="28"/>
          <w:szCs w:val="28"/>
          <w:lang w:eastAsia="en-US"/>
        </w:rPr>
        <w:t>___________ месяца (-ев).</w:t>
      </w:r>
    </w:p>
    <w:p w:rsidR="00561240" w:rsidRDefault="00561240">
      <w:pPr>
        <w:spacing w:after="0" w:line="240" w:lineRule="auto"/>
        <w:jc w:val="center"/>
        <w:rPr>
          <w:rFonts w:ascii="Times New Roman" w:eastAsia="Calibri" w:hAnsi="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561240">
        <w:trPr>
          <w:trHeight w:val="540"/>
        </w:trPr>
        <w:tc>
          <w:tcPr>
            <w:tcW w:w="9902" w:type="dxa"/>
            <w:gridSpan w:val="5"/>
            <w:tcBorders>
              <w:top w:val="none" w:sz="4" w:space="0" w:color="000000"/>
              <w:left w:val="none" w:sz="4" w:space="0" w:color="000000"/>
              <w:right w:val="none" w:sz="4" w:space="0" w:color="000000"/>
            </w:tcBorders>
          </w:tcPr>
          <w:p w:rsidR="00561240" w:rsidRDefault="00807372">
            <w:pPr>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gridAfter w:val="1"/>
          <w:wAfter w:w="16" w:type="dxa"/>
          <w:trHeight w:val="605"/>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428"/>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753"/>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665"/>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1.1.3.</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279"/>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175"/>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901"/>
        </w:trPr>
        <w:tc>
          <w:tcPr>
            <w:tcW w:w="99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549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gridAfter w:val="1"/>
          <w:wAfter w:w="16" w:type="dxa"/>
          <w:trHeight w:val="1093"/>
        </w:trPr>
        <w:tc>
          <w:tcPr>
            <w:tcW w:w="99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9902" w:type="dxa"/>
            <w:gridSpan w:val="5"/>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 разрешении на строительство</w:t>
            </w:r>
          </w:p>
        </w:tc>
      </w:tr>
      <w:tr w:rsidR="00561240">
        <w:trPr>
          <w:gridAfter w:val="1"/>
          <w:wAfter w:w="16" w:type="dxa"/>
          <w:trHeight w:val="622"/>
        </w:trPr>
        <w:tc>
          <w:tcPr>
            <w:tcW w:w="99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561240">
        <w:trPr>
          <w:gridAfter w:val="1"/>
          <w:wAfter w:w="16" w:type="dxa"/>
          <w:trHeight w:val="1093"/>
        </w:trPr>
        <w:tc>
          <w:tcPr>
            <w:tcW w:w="993" w:type="dxa"/>
            <w:tcBorders>
              <w:bottom w:val="single" w:sz="4" w:space="0" w:color="auto"/>
            </w:tcBorders>
          </w:tcPr>
          <w:p w:rsidR="00561240" w:rsidRDefault="00561240">
            <w:pPr>
              <w:spacing w:after="160" w:line="259" w:lineRule="auto"/>
              <w:jc w:val="center"/>
              <w:rPr>
                <w:rFonts w:ascii="Times New Roman" w:eastAsia="Calibri" w:hAnsi="Times New Roman"/>
                <w:color w:val="000000"/>
                <w:sz w:val="28"/>
                <w:szCs w:val="28"/>
                <w:lang w:eastAsia="en-US"/>
              </w:rPr>
            </w:pPr>
          </w:p>
        </w:tc>
        <w:tc>
          <w:tcPr>
            <w:tcW w:w="5491"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1842"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1560"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bl>
    <w:p w:rsidR="00561240" w:rsidRDefault="00561240">
      <w:pPr>
        <w:spacing w:after="0" w:line="240" w:lineRule="auto"/>
        <w:ind w:firstLine="708"/>
        <w:jc w:val="both"/>
        <w:rPr>
          <w:rFonts w:ascii="Times New Roman" w:eastAsia="Calibri" w:hAnsi="Times New Roman"/>
          <w:bCs/>
          <w:color w:val="000000"/>
          <w:sz w:val="24"/>
          <w:szCs w:val="24"/>
          <w:lang w:eastAsia="en-US"/>
        </w:rPr>
      </w:pPr>
    </w:p>
    <w:p w:rsidR="00561240" w:rsidRDefault="00561240">
      <w:pPr>
        <w:spacing w:after="0"/>
        <w:rPr>
          <w:rFonts w:ascii="Times New Roman" w:hAnsi="Times New Roman"/>
          <w:color w:val="000000"/>
          <w:sz w:val="24"/>
          <w:szCs w:val="24"/>
        </w:rPr>
      </w:pP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 xml:space="preserve">_________________________________________________________ </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w:t>
      </w:r>
    </w:p>
    <w:p w:rsidR="00561240" w:rsidRDefault="00807372">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предоставления услуги прошу:</w:t>
      </w:r>
    </w:p>
    <w:p w:rsidR="00561240" w:rsidRDefault="00561240">
      <w:pPr>
        <w:tabs>
          <w:tab w:val="left" w:pos="1968"/>
        </w:tabs>
        <w:spacing w:after="0" w:line="240" w:lineRule="auto"/>
        <w:rPr>
          <w:rFonts w:ascii="Times New Roman" w:hAnsi="Times New Roman"/>
          <w:color w:val="000000"/>
          <w:sz w:val="28"/>
          <w:szCs w:val="28"/>
        </w:rPr>
      </w:pPr>
    </w:p>
    <w:p w:rsidR="00561240" w:rsidRDefault="00561240">
      <w:pPr>
        <w:spacing w:after="0" w:line="240" w:lineRule="auto"/>
        <w:rPr>
          <w:rFonts w:ascii="Times New Roman" w:hAnsi="Times New Roman"/>
          <w:color w:val="000000"/>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61240">
        <w:tc>
          <w:tcPr>
            <w:tcW w:w="8788" w:type="dxa"/>
            <w:shd w:val="clear" w:color="auto" w:fill="auto"/>
          </w:tcPr>
          <w:p w:rsidR="00561240" w:rsidRDefault="00807372">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направить </w:t>
            </w:r>
            <w:r>
              <w:rPr>
                <w:rFonts w:ascii="Times New Roman" w:hAnsi="Times New Roman"/>
                <w:bCs/>
                <w:color w:val="000000" w:themeColor="text1"/>
                <w:sz w:val="28"/>
                <w:szCs w:val="28"/>
              </w:rPr>
              <w:t>на бумажном носителе</w:t>
            </w:r>
            <w:r>
              <w:rPr>
                <w:rFonts w:ascii="Times New Roman" w:hAnsi="Times New Roman"/>
                <w:color w:val="000000" w:themeColor="text1"/>
                <w:sz w:val="28"/>
                <w:szCs w:val="28"/>
              </w:rPr>
              <w:t xml:space="preserve"> на почтовый </w:t>
            </w:r>
            <w:r>
              <w:rPr>
                <w:rFonts w:ascii="Times New Roman" w:hAnsi="Times New Roman"/>
                <w:color w:val="000000" w:themeColor="text1"/>
                <w:sz w:val="28"/>
                <w:szCs w:val="28"/>
              </w:rPr>
              <w:br/>
              <w:t>адрес: ____________________________________</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p w:rsidR="00561240" w:rsidRDefault="00561240">
      <w:pPr>
        <w:spacing w:before="120" w:after="120" w:line="240" w:lineRule="auto"/>
        <w:jc w:val="both"/>
        <w:rPr>
          <w:rFonts w:ascii="Times New Roman" w:hAnsi="Times New Roman"/>
          <w:color w:val="000000"/>
          <w:sz w:val="24"/>
          <w:szCs w:val="24"/>
        </w:rPr>
      </w:pPr>
    </w:p>
    <w:p w:rsidR="00561240" w:rsidRDefault="00561240">
      <w:pPr>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spacing w:after="0" w:line="240" w:lineRule="auto"/>
        <w:rPr>
          <w:rFonts w:ascii="Times New Roman" w:eastAsia="Calibri" w:hAnsi="Times New Roman"/>
          <w:color w:val="000000"/>
          <w:sz w:val="28"/>
          <w:szCs w:val="28"/>
          <w:lang w:eastAsia="en-US"/>
        </w:rPr>
      </w:pPr>
    </w:p>
    <w:p w:rsidR="00561240" w:rsidRDefault="00807372">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lang w:eastAsia="en-US"/>
        </w:rPr>
        <w:br w:type="page"/>
      </w:r>
      <w:r>
        <w:rPr>
          <w:rFonts w:ascii="Times New Roman" w:eastAsia="Calibri" w:hAnsi="Times New Roman"/>
          <w:color w:val="000000" w:themeColor="text1"/>
          <w:sz w:val="28"/>
          <w:szCs w:val="28"/>
          <w:lang w:eastAsia="en-US"/>
        </w:rPr>
        <w:lastRenderedPageBreak/>
        <w:t>ПРИЛОЖЕНИЕ № 4</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after="0" w:line="240" w:lineRule="auto"/>
        <w:jc w:val="center"/>
        <w:rPr>
          <w:rFonts w:ascii="Times New Roman" w:eastAsia="Calibri" w:hAnsi="Times New Roman"/>
          <w:color w:val="000000"/>
          <w:sz w:val="28"/>
          <w:szCs w:val="28"/>
          <w:lang w:eastAsia="en-US"/>
        </w:rPr>
      </w:pPr>
    </w:p>
    <w:p w:rsidR="00561240" w:rsidRDefault="00561240">
      <w:pPr>
        <w:spacing w:after="0" w:line="240" w:lineRule="auto"/>
        <w:jc w:val="center"/>
        <w:rPr>
          <w:rFonts w:ascii="Times New Roman" w:eastAsia="Calibri" w:hAnsi="Times New Roman"/>
          <w:color w:val="000000"/>
          <w:sz w:val="28"/>
          <w:szCs w:val="28"/>
          <w:lang w:eastAsia="en-US"/>
        </w:rPr>
      </w:pPr>
    </w:p>
    <w:p w:rsidR="00561240" w:rsidRDefault="00807372">
      <w:pPr>
        <w:spacing w:before="240"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З А Я В Л Е Н И Е</w:t>
      </w:r>
    </w:p>
    <w:p w:rsidR="00561240" w:rsidRDefault="00807372">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о внесении изменений в разрешение на строительство</w:t>
      </w:r>
    </w:p>
    <w:p w:rsidR="00561240" w:rsidRDefault="00561240">
      <w:pPr>
        <w:spacing w:after="0" w:line="240" w:lineRule="auto"/>
        <w:jc w:val="center"/>
        <w:rPr>
          <w:rFonts w:ascii="Times New Roman" w:hAnsi="Times New Roman"/>
          <w:b/>
          <w:color w:val="000000"/>
          <w:sz w:val="24"/>
          <w:szCs w:val="24"/>
        </w:rPr>
      </w:pPr>
    </w:p>
    <w:p w:rsidR="00561240" w:rsidRDefault="00561240">
      <w:pPr>
        <w:spacing w:after="0" w:line="240" w:lineRule="auto"/>
        <w:jc w:val="center"/>
        <w:rPr>
          <w:rFonts w:ascii="Times New Roman" w:hAnsi="Times New Roman"/>
          <w:b/>
          <w:color w:val="000000"/>
          <w:sz w:val="24"/>
          <w:szCs w:val="24"/>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61240">
        <w:trPr>
          <w:trHeight w:val="165"/>
        </w:trPr>
        <w:tc>
          <w:tcPr>
            <w:tcW w:w="9780"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780"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780"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20"/>
                <w:szCs w:val="20"/>
              </w:rPr>
            </w:pPr>
          </w:p>
        </w:tc>
      </w:tr>
    </w:tbl>
    <w:p w:rsidR="00561240" w:rsidRDefault="00561240">
      <w:pPr>
        <w:spacing w:after="0" w:line="240" w:lineRule="auto"/>
        <w:jc w:val="right"/>
        <w:rPr>
          <w:rFonts w:ascii="Times New Roman" w:hAnsi="Times New Roman"/>
          <w:color w:val="000000"/>
          <w:sz w:val="24"/>
          <w:szCs w:val="24"/>
        </w:rPr>
      </w:pPr>
    </w:p>
    <w:p w:rsidR="00561240" w:rsidRDefault="00561240">
      <w:pPr>
        <w:spacing w:after="0" w:line="240" w:lineRule="auto"/>
        <w:jc w:val="center"/>
        <w:rPr>
          <w:rFonts w:ascii="Times New Roman" w:eastAsia="Calibri" w:hAnsi="Times New Roman"/>
          <w:bCs/>
          <w:color w:val="000000"/>
          <w:sz w:val="24"/>
          <w:szCs w:val="24"/>
          <w:lang w:eastAsia="en-US"/>
        </w:rPr>
      </w:pPr>
    </w:p>
    <w:p w:rsidR="00561240" w:rsidRDefault="00561240">
      <w:pPr>
        <w:spacing w:after="0" w:line="240" w:lineRule="auto"/>
        <w:jc w:val="center"/>
        <w:rPr>
          <w:rFonts w:ascii="Times New Roman" w:eastAsia="Calibri" w:hAnsi="Times New Roman"/>
          <w:bCs/>
          <w:color w:val="000000"/>
          <w:sz w:val="24"/>
          <w:szCs w:val="24"/>
          <w:lang w:eastAsia="en-US"/>
        </w:rPr>
      </w:pPr>
    </w:p>
    <w:p w:rsidR="00561240" w:rsidRDefault="00561240">
      <w:pPr>
        <w:spacing w:after="0" w:line="240" w:lineRule="auto"/>
        <w:jc w:val="center"/>
        <w:rPr>
          <w:rFonts w:ascii="Times New Roman" w:eastAsia="Calibri" w:hAnsi="Times New Roman"/>
          <w:bCs/>
          <w:color w:val="000000"/>
          <w:sz w:val="24"/>
          <w:szCs w:val="24"/>
          <w:lang w:eastAsia="en-US"/>
        </w:rPr>
      </w:pPr>
    </w:p>
    <w:p w:rsidR="00561240" w:rsidRDefault="00807372">
      <w:pPr>
        <w:spacing w:after="0" w:line="240" w:lineRule="auto"/>
        <w:ind w:firstLine="708"/>
        <w:jc w:val="both"/>
        <w:rPr>
          <w:rFonts w:ascii="Times New Roman" w:eastAsia="Calibri" w:hAnsi="Times New Roman"/>
          <w:bCs/>
          <w:color w:val="000000"/>
          <w:sz w:val="24"/>
          <w:szCs w:val="24"/>
          <w:lang w:eastAsia="en-US"/>
        </w:rPr>
      </w:pPr>
      <w:r>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561240" w:rsidRDefault="00561240">
      <w:pPr>
        <w:spacing w:after="0" w:line="240" w:lineRule="auto"/>
        <w:rPr>
          <w:rFonts w:ascii="Times New Roman" w:eastAsia="Calibri"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561240">
        <w:trPr>
          <w:trHeight w:val="540"/>
        </w:trPr>
        <w:tc>
          <w:tcPr>
            <w:tcW w:w="9923" w:type="dxa"/>
            <w:gridSpan w:val="6"/>
            <w:tcBorders>
              <w:top w:val="none" w:sz="4" w:space="0" w:color="000000"/>
              <w:left w:val="none" w:sz="4" w:space="0" w:color="000000"/>
              <w:right w:val="none" w:sz="4" w:space="0" w:color="000000"/>
            </w:tcBorders>
          </w:tcPr>
          <w:p w:rsidR="00561240" w:rsidRDefault="00807372">
            <w:pPr>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trHeight w:val="60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428"/>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75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66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1.1.3</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279"/>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17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901"/>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911" w:type="dxa"/>
            <w:gridSpan w:val="3"/>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561240" w:rsidRDefault="00561240">
            <w:pPr>
              <w:spacing w:after="160" w:line="259" w:lineRule="auto"/>
              <w:rPr>
                <w:rFonts w:ascii="Times New Roman" w:eastAsia="Calibri" w:hAnsi="Times New Roman"/>
                <w:color w:val="000000"/>
                <w:lang w:eastAsia="en-US"/>
              </w:rPr>
            </w:pP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561240" w:rsidRDefault="00561240">
            <w:pPr>
              <w:spacing w:after="160" w:line="259" w:lineRule="auto"/>
              <w:rPr>
                <w:rFonts w:ascii="Times New Roman" w:eastAsia="Calibri" w:hAnsi="Times New Roman"/>
                <w:color w:val="000000"/>
                <w:lang w:eastAsia="en-US"/>
              </w:rPr>
            </w:pPr>
          </w:p>
        </w:tc>
      </w:tr>
      <w:tr w:rsidR="00561240">
        <w:trPr>
          <w:trHeight w:val="1093"/>
        </w:trPr>
        <w:tc>
          <w:tcPr>
            <w:tcW w:w="9923" w:type="dxa"/>
            <w:gridSpan w:val="6"/>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b/>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об объекте</w:t>
            </w: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561240" w:rsidRDefault="00561240">
            <w:pPr>
              <w:spacing w:after="160" w:line="259" w:lineRule="auto"/>
              <w:rPr>
                <w:rFonts w:ascii="Times New Roman" w:eastAsia="Calibri" w:hAnsi="Times New Roman"/>
                <w:color w:val="000000"/>
                <w:lang w:eastAsia="en-US"/>
              </w:rPr>
            </w:pP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561240" w:rsidRDefault="00561240">
            <w:pPr>
              <w:spacing w:after="160" w:line="259" w:lineRule="auto"/>
              <w:rPr>
                <w:rFonts w:ascii="Times New Roman" w:eastAsia="Calibri" w:hAnsi="Times New Roman"/>
                <w:color w:val="000000"/>
                <w:lang w:eastAsia="en-US"/>
              </w:rPr>
            </w:pPr>
          </w:p>
        </w:tc>
      </w:tr>
      <w:tr w:rsidR="00561240">
        <w:trPr>
          <w:trHeight w:val="1093"/>
        </w:trPr>
        <w:tc>
          <w:tcPr>
            <w:tcW w:w="9923" w:type="dxa"/>
            <w:gridSpan w:val="6"/>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b/>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561240">
        <w:trPr>
          <w:trHeight w:val="1093"/>
        </w:trPr>
        <w:tc>
          <w:tcPr>
            <w:tcW w:w="1043"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4911" w:type="dxa"/>
            <w:gridSpan w:val="3"/>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1984" w:type="dxa"/>
            <w:tcBorders>
              <w:bottom w:val="single" w:sz="4" w:space="0" w:color="auto"/>
            </w:tcBorders>
          </w:tcPr>
          <w:p w:rsidR="00561240" w:rsidRDefault="00561240">
            <w:pPr>
              <w:spacing w:after="160" w:line="259" w:lineRule="auto"/>
              <w:rPr>
                <w:rFonts w:ascii="Times New Roman" w:eastAsia="Calibri" w:hAnsi="Times New Roman"/>
                <w:color w:val="000000"/>
                <w:lang w:eastAsia="en-US"/>
              </w:rPr>
            </w:pPr>
          </w:p>
        </w:tc>
        <w:tc>
          <w:tcPr>
            <w:tcW w:w="1985" w:type="dxa"/>
            <w:tcBorders>
              <w:bottom w:val="single" w:sz="4" w:space="0" w:color="auto"/>
            </w:tcBorders>
          </w:tcPr>
          <w:p w:rsidR="00561240" w:rsidRDefault="00561240">
            <w:pPr>
              <w:spacing w:after="160" w:line="259" w:lineRule="auto"/>
              <w:rPr>
                <w:rFonts w:ascii="Times New Roman" w:eastAsia="Calibri" w:hAnsi="Times New Roman"/>
                <w:color w:val="000000"/>
                <w:lang w:eastAsia="en-US"/>
              </w:rPr>
            </w:pPr>
          </w:p>
        </w:tc>
      </w:tr>
      <w:tr w:rsidR="00561240">
        <w:trPr>
          <w:trHeight w:val="825"/>
        </w:trPr>
        <w:tc>
          <w:tcPr>
            <w:tcW w:w="9923" w:type="dxa"/>
            <w:gridSpan w:val="6"/>
            <w:tcBorders>
              <w:left w:val="none" w:sz="4" w:space="0" w:color="000000"/>
              <w:bottom w:val="single" w:sz="4" w:space="0" w:color="auto"/>
              <w:right w:val="none" w:sz="4" w:space="0" w:color="000000"/>
            </w:tcBorders>
          </w:tcPr>
          <w:p w:rsidR="00561240" w:rsidRDefault="00561240">
            <w:pPr>
              <w:spacing w:after="160" w:line="259" w:lineRule="auto"/>
              <w:jc w:val="center"/>
              <w:rPr>
                <w:rFonts w:ascii="Times New Roman" w:eastAsia="Calibri" w:hAnsi="Times New Roman"/>
                <w:b/>
                <w:color w:val="000000"/>
                <w:sz w:val="28"/>
                <w:szCs w:val="28"/>
                <w:lang w:eastAsia="en-US"/>
              </w:rPr>
            </w:pPr>
          </w:p>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4. Сведения о земельном участке</w:t>
            </w:r>
          </w:p>
        </w:tc>
      </w:tr>
      <w:tr w:rsidR="00561240">
        <w:trPr>
          <w:trHeight w:val="600"/>
        </w:trPr>
        <w:tc>
          <w:tcPr>
            <w:tcW w:w="1110"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4.1</w:t>
            </w:r>
          </w:p>
        </w:tc>
        <w:tc>
          <w:tcPr>
            <w:tcW w:w="4050" w:type="dxa"/>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561240" w:rsidRDefault="00561240">
            <w:pPr>
              <w:spacing w:after="160" w:line="259" w:lineRule="auto"/>
              <w:rPr>
                <w:rFonts w:ascii="Times New Roman" w:eastAsia="Calibri" w:hAnsi="Times New Roman"/>
                <w:color w:val="000000"/>
                <w:lang w:eastAsia="en-US"/>
              </w:rPr>
            </w:pPr>
          </w:p>
        </w:tc>
      </w:tr>
      <w:tr w:rsidR="00561240">
        <w:trPr>
          <w:trHeight w:val="750"/>
        </w:trPr>
        <w:tc>
          <w:tcPr>
            <w:tcW w:w="1110" w:type="dxa"/>
            <w:gridSpan w:val="2"/>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4.2</w:t>
            </w:r>
          </w:p>
        </w:tc>
        <w:tc>
          <w:tcPr>
            <w:tcW w:w="4050" w:type="dxa"/>
          </w:tcPr>
          <w:p w:rsidR="00561240" w:rsidRDefault="00807372">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61240" w:rsidRDefault="00807372">
            <w:pPr>
              <w:spacing w:after="0" w:line="259" w:lineRule="auto"/>
              <w:rPr>
                <w:rFonts w:ascii="Times New Roman" w:eastAsia="Calibri" w:hAnsi="Times New Roman"/>
                <w:i/>
                <w:color w:val="000000"/>
                <w:sz w:val="28"/>
                <w:szCs w:val="28"/>
                <w:lang w:eastAsia="en-US"/>
              </w:rPr>
            </w:pPr>
            <w:r>
              <w:rPr>
                <w:rFonts w:ascii="Times New Roman" w:eastAsia="Calibri" w:hAnsi="Times New Roman"/>
                <w:i/>
                <w:color w:val="000000" w:themeColor="text1"/>
                <w:sz w:val="28"/>
                <w:szCs w:val="28"/>
                <w:lang w:eastAsia="en-US"/>
              </w:rPr>
              <w:t>(указываются в случаях, предусмотренных частью 1</w:t>
            </w:r>
            <w:r>
              <w:rPr>
                <w:rFonts w:ascii="Times New Roman" w:eastAsia="Calibri" w:hAnsi="Times New Roman"/>
                <w:i/>
                <w:color w:val="000000" w:themeColor="text1"/>
                <w:sz w:val="28"/>
                <w:szCs w:val="28"/>
                <w:vertAlign w:val="superscript"/>
                <w:lang w:eastAsia="en-US"/>
              </w:rPr>
              <w:t>1</w:t>
            </w:r>
            <w:r>
              <w:rPr>
                <w:rFonts w:ascii="Times New Roman" w:eastAsia="Calibri" w:hAnsi="Times New Roman"/>
                <w:i/>
                <w:color w:val="000000" w:themeColor="text1"/>
                <w:sz w:val="28"/>
                <w:szCs w:val="28"/>
                <w:lang w:eastAsia="en-US"/>
              </w:rPr>
              <w:t xml:space="preserve"> статьи 57</w:t>
            </w:r>
            <w:r>
              <w:rPr>
                <w:rFonts w:ascii="Times New Roman" w:eastAsia="Calibri" w:hAnsi="Times New Roman"/>
                <w:i/>
                <w:color w:val="000000" w:themeColor="text1"/>
                <w:sz w:val="28"/>
                <w:szCs w:val="28"/>
                <w:vertAlign w:val="superscript"/>
                <w:lang w:eastAsia="en-US"/>
              </w:rPr>
              <w:t>3</w:t>
            </w:r>
            <w:r>
              <w:rPr>
                <w:rFonts w:ascii="Times New Roman" w:eastAsia="Calibri" w:hAnsi="Times New Roman"/>
                <w:i/>
                <w:color w:val="000000" w:themeColor="text1"/>
                <w:sz w:val="28"/>
                <w:szCs w:val="28"/>
                <w:lang w:eastAsia="en-US"/>
              </w:rPr>
              <w:t xml:space="preserve"> и частью 7</w:t>
            </w:r>
            <w:r>
              <w:rPr>
                <w:rFonts w:ascii="Times New Roman" w:eastAsia="Calibri" w:hAnsi="Times New Roman"/>
                <w:i/>
                <w:color w:val="000000" w:themeColor="text1"/>
                <w:sz w:val="28"/>
                <w:szCs w:val="28"/>
                <w:vertAlign w:val="superscript"/>
                <w:lang w:eastAsia="en-US"/>
              </w:rPr>
              <w:t>3</w:t>
            </w:r>
            <w:r>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561240" w:rsidRDefault="00561240">
            <w:pPr>
              <w:spacing w:after="160" w:line="259" w:lineRule="auto"/>
              <w:rPr>
                <w:rFonts w:ascii="Times New Roman" w:eastAsia="Calibri" w:hAnsi="Times New Roman"/>
                <w:color w:val="000000"/>
                <w:lang w:eastAsia="en-US"/>
              </w:rPr>
            </w:pPr>
          </w:p>
        </w:tc>
      </w:tr>
    </w:tbl>
    <w:p w:rsidR="00561240" w:rsidRDefault="00561240">
      <w:pPr>
        <w:spacing w:after="0" w:line="240" w:lineRule="auto"/>
        <w:ind w:firstLine="708"/>
        <w:jc w:val="both"/>
        <w:rPr>
          <w:rFonts w:ascii="Times New Roman" w:eastAsia="Calibri" w:hAnsi="Times New Roman"/>
          <w:bCs/>
          <w:color w:val="000000"/>
          <w:sz w:val="24"/>
          <w:szCs w:val="24"/>
          <w:lang w:eastAsia="en-US"/>
        </w:rPr>
      </w:pPr>
    </w:p>
    <w:p w:rsidR="00561240" w:rsidRDefault="00807372">
      <w:pPr>
        <w:spacing w:after="0"/>
        <w:ind w:right="-2" w:firstLine="708"/>
        <w:jc w:val="both"/>
        <w:rPr>
          <w:rFonts w:ascii="Times New Roman" w:hAnsi="Times New Roman"/>
          <w:color w:val="000000"/>
          <w:sz w:val="28"/>
          <w:szCs w:val="28"/>
        </w:rPr>
      </w:pPr>
      <w:r>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61240" w:rsidRDefault="00561240">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56124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Дата документа</w:t>
            </w:r>
          </w:p>
        </w:tc>
      </w:tr>
      <w:tr w:rsidR="0056124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r w:rsidR="0056124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Положительное заключение экспертизы проектной документации</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r w:rsidR="0056124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61240" w:rsidRDefault="00561240">
            <w:pPr>
              <w:spacing w:after="0" w:line="240" w:lineRule="auto"/>
              <w:rPr>
                <w:rFonts w:ascii="Times New Roman" w:hAnsi="Times New Roman"/>
                <w:color w:val="000000"/>
                <w:sz w:val="28"/>
                <w:szCs w:val="28"/>
              </w:rPr>
            </w:pPr>
          </w:p>
        </w:tc>
      </w:tr>
    </w:tbl>
    <w:p w:rsidR="00561240" w:rsidRDefault="00561240">
      <w:pPr>
        <w:spacing w:after="0" w:line="240" w:lineRule="auto"/>
        <w:rPr>
          <w:rFonts w:ascii="Times New Roman" w:hAnsi="Times New Roman"/>
          <w:color w:val="000000"/>
          <w:sz w:val="24"/>
          <w:szCs w:val="24"/>
        </w:rPr>
      </w:pP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__________________________________________________________</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______________________</w:t>
      </w:r>
    </w:p>
    <w:p w:rsidR="00561240" w:rsidRDefault="00807372">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предоставления услуги прошу:</w:t>
      </w:r>
    </w:p>
    <w:p w:rsidR="00561240" w:rsidRDefault="00561240">
      <w:pPr>
        <w:spacing w:after="0" w:line="240" w:lineRule="auto"/>
        <w:rPr>
          <w:rFonts w:ascii="Times New Roman" w:hAnsi="Times New Roman"/>
          <w:color w:val="000000"/>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61240">
        <w:tc>
          <w:tcPr>
            <w:tcW w:w="8784" w:type="dxa"/>
            <w:shd w:val="clear" w:color="auto" w:fill="auto"/>
          </w:tcPr>
          <w:p w:rsidR="00561240" w:rsidRDefault="00807372">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направить </w:t>
            </w:r>
            <w:r>
              <w:rPr>
                <w:rFonts w:ascii="Times New Roman" w:hAnsi="Times New Roman"/>
                <w:bCs/>
                <w:color w:val="000000" w:themeColor="text1"/>
                <w:sz w:val="28"/>
                <w:szCs w:val="28"/>
              </w:rPr>
              <w:t>на бумажном носителе</w:t>
            </w:r>
            <w:r>
              <w:rPr>
                <w:rFonts w:ascii="Times New Roman" w:hAnsi="Times New Roman"/>
                <w:color w:val="000000" w:themeColor="text1"/>
                <w:sz w:val="28"/>
                <w:szCs w:val="28"/>
              </w:rPr>
              <w:t xml:space="preserve"> на почтовый </w:t>
            </w:r>
            <w:r>
              <w:rPr>
                <w:rFonts w:ascii="Times New Roman" w:hAnsi="Times New Roman"/>
                <w:color w:val="000000" w:themeColor="text1"/>
                <w:sz w:val="28"/>
                <w:szCs w:val="28"/>
              </w:rPr>
              <w:br/>
              <w:t>адрес: ___________________________________</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p w:rsidR="00561240" w:rsidRDefault="00561240">
      <w:pPr>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spacing w:after="0" w:line="240" w:lineRule="auto"/>
        <w:jc w:val="both"/>
        <w:rPr>
          <w:rFonts w:ascii="Times New Roman" w:eastAsia="Calibri" w:hAnsi="Times New Roman"/>
          <w:bCs/>
          <w:color w:val="000000"/>
          <w:sz w:val="28"/>
          <w:szCs w:val="28"/>
          <w:lang w:eastAsia="en-US"/>
        </w:rPr>
      </w:pPr>
    </w:p>
    <w:p w:rsidR="00561240" w:rsidRDefault="00807372">
      <w:pPr>
        <w:spacing w:after="0" w:line="240" w:lineRule="auto"/>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br w:type="page"/>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lastRenderedPageBreak/>
        <w:t>ПРИЛОЖЕНИЕ № 5</w:t>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pStyle w:val="ae"/>
        <w:ind w:left="5670"/>
        <w:jc w:val="center"/>
        <w:rPr>
          <w:rFonts w:ascii="Times New Roman" w:hAnsi="Times New Roman"/>
          <w:color w:val="000000"/>
          <w:sz w:val="28"/>
          <w:szCs w:val="28"/>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line="240" w:lineRule="auto"/>
        <w:jc w:val="right"/>
        <w:rPr>
          <w:rFonts w:ascii="Times New Roman" w:hAnsi="Times New Roman"/>
          <w:color w:val="000000"/>
          <w:sz w:val="28"/>
          <w:szCs w:val="28"/>
        </w:rPr>
      </w:pPr>
    </w:p>
    <w:p w:rsidR="00561240" w:rsidRDefault="00561240">
      <w:pPr>
        <w:spacing w:line="240" w:lineRule="auto"/>
        <w:jc w:val="right"/>
        <w:rPr>
          <w:rFonts w:ascii="Times New Roman" w:hAnsi="Times New Roman"/>
          <w:color w:val="000000"/>
          <w:sz w:val="28"/>
          <w:szCs w:val="28"/>
        </w:rPr>
      </w:pPr>
    </w:p>
    <w:p w:rsidR="00561240" w:rsidRDefault="00807372">
      <w:pPr>
        <w:spacing w:after="0"/>
        <w:jc w:val="right"/>
        <w:outlineLvl w:val="0"/>
        <w:rPr>
          <w:rFonts w:ascii="Times New Roman" w:hAnsi="Times New Roman"/>
          <w:color w:val="000000"/>
          <w:sz w:val="27"/>
          <w:szCs w:val="27"/>
        </w:rPr>
      </w:pPr>
      <w:r>
        <w:rPr>
          <w:rFonts w:ascii="Times New Roman" w:hAnsi="Times New Roman"/>
          <w:color w:val="000000" w:themeColor="text1"/>
          <w:sz w:val="28"/>
          <w:szCs w:val="28"/>
        </w:rPr>
        <w:t>Кому</w:t>
      </w:r>
      <w:r>
        <w:rPr>
          <w:rFonts w:ascii="Times New Roman" w:hAnsi="Times New Roman"/>
          <w:color w:val="000000" w:themeColor="text1"/>
          <w:sz w:val="27"/>
          <w:szCs w:val="27"/>
        </w:rPr>
        <w:t xml:space="preserve"> 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561240" w:rsidRDefault="00807372">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561240" w:rsidRDefault="00561240">
      <w:pPr>
        <w:spacing w:line="240" w:lineRule="auto"/>
        <w:jc w:val="right"/>
        <w:rPr>
          <w:rFonts w:ascii="Times New Roman" w:hAnsi="Times New Roman"/>
          <w:color w:val="000000"/>
          <w:sz w:val="24"/>
        </w:rPr>
      </w:pPr>
    </w:p>
    <w:p w:rsidR="00561240" w:rsidRDefault="00561240">
      <w:pPr>
        <w:spacing w:line="240" w:lineRule="auto"/>
        <w:jc w:val="right"/>
        <w:rPr>
          <w:rFonts w:ascii="Times New Roman" w:hAnsi="Times New Roman"/>
          <w:color w:val="000000"/>
          <w:sz w:val="24"/>
        </w:rPr>
      </w:pPr>
    </w:p>
    <w:p w:rsidR="00561240" w:rsidRDefault="00561240">
      <w:pPr>
        <w:spacing w:line="240" w:lineRule="auto"/>
        <w:jc w:val="right"/>
        <w:rPr>
          <w:rFonts w:ascii="Times New Roman" w:hAnsi="Times New Roman"/>
          <w:color w:val="000000"/>
          <w:sz w:val="24"/>
        </w:rPr>
      </w:pPr>
    </w:p>
    <w:p w:rsidR="00561240" w:rsidRDefault="00807372">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 xml:space="preserve">об отказе в приеме документов </w:t>
      </w:r>
      <w:r>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561240">
        <w:trPr>
          <w:trHeight w:val="126"/>
        </w:trPr>
        <w:tc>
          <w:tcPr>
            <w:tcW w:w="9780" w:type="dxa"/>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780" w:type="dxa"/>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20"/>
                <w:szCs w:val="20"/>
              </w:rPr>
            </w:pPr>
          </w:p>
        </w:tc>
      </w:tr>
    </w:tbl>
    <w:p w:rsidR="00561240" w:rsidRDefault="00807372">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561240" w:rsidRDefault="00561240">
      <w:pPr>
        <w:spacing w:after="0" w:line="240" w:lineRule="auto"/>
        <w:ind w:firstLine="709"/>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561240">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 пункта</w:t>
            </w:r>
            <w:r>
              <w:rPr>
                <w:color w:val="000000" w:themeColor="text1"/>
              </w:rPr>
              <w:t xml:space="preserve"> </w:t>
            </w:r>
            <w:r>
              <w:rPr>
                <w:rFonts w:ascii="Times New Roman" w:hAnsi="Times New Roman"/>
                <w:color w:val="000000" w:themeColor="text1"/>
                <w:sz w:val="24"/>
              </w:rPr>
              <w:t>Административного регламента</w:t>
            </w:r>
          </w:p>
        </w:tc>
        <w:tc>
          <w:tcPr>
            <w:tcW w:w="3894"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044"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w:t>
            </w:r>
            <w:r>
              <w:rPr>
                <w:rFonts w:ascii="Times New Roman" w:hAnsi="Times New Roman"/>
                <w:color w:val="000000" w:themeColor="text1"/>
                <w:sz w:val="24"/>
              </w:rPr>
              <w:br/>
              <w:t xml:space="preserve"> в приеме документов</w:t>
            </w:r>
          </w:p>
        </w:tc>
      </w:tr>
      <w:tr w:rsidR="00561240">
        <w:trPr>
          <w:trHeight w:val="806"/>
        </w:trPr>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lastRenderedPageBreak/>
              <w:t>подпункт "а" пункта 2.15</w:t>
            </w:r>
          </w:p>
        </w:tc>
        <w:tc>
          <w:tcPr>
            <w:tcW w:w="3894"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w:t>
            </w:r>
            <w:proofErr w:type="gramStart"/>
            <w:r>
              <w:rPr>
                <w:rFonts w:ascii="Times New Roman" w:hAnsi="Times New Roman"/>
                <w:bCs/>
                <w:color w:val="000000" w:themeColor="text1"/>
                <w:sz w:val="24"/>
                <w:szCs w:val="24"/>
              </w:rPr>
              <w:t>в  орган</w:t>
            </w:r>
            <w:proofErr w:type="gramEnd"/>
            <w:r>
              <w:rPr>
                <w:rFonts w:ascii="Times New Roman" w:hAnsi="Times New Roman"/>
                <w:bCs/>
                <w:color w:val="000000" w:themeColor="text1"/>
                <w:sz w:val="24"/>
                <w:szCs w:val="24"/>
              </w:rPr>
              <w:t xml:space="preserve"> местного самоуправления , в полномочия которых не входит предоставление услуги</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561240">
        <w:trPr>
          <w:trHeight w:val="806"/>
        </w:trPr>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"б" пункта 2.15</w:t>
            </w:r>
          </w:p>
        </w:tc>
        <w:tc>
          <w:tcPr>
            <w:tcW w:w="3894" w:type="dxa"/>
          </w:tcPr>
          <w:p w:rsidR="00561240" w:rsidRDefault="00807372">
            <w:pPr>
              <w:spacing w:line="240" w:lineRule="auto"/>
              <w:rPr>
                <w:rFonts w:ascii="Times New Roman" w:hAnsi="Times New Roman"/>
                <w:bCs/>
                <w:color w:val="000000"/>
                <w:sz w:val="24"/>
                <w:szCs w:val="24"/>
              </w:rPr>
            </w:pPr>
            <w:r>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szCs w:val="24"/>
              </w:rPr>
              <w:t>Указываются основания такого вывода</w:t>
            </w:r>
          </w:p>
        </w:tc>
      </w:tr>
      <w:tr w:rsidR="00561240">
        <w:trPr>
          <w:trHeight w:val="806"/>
        </w:trPr>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"в" пункта 2.15</w:t>
            </w:r>
          </w:p>
        </w:tc>
        <w:tc>
          <w:tcPr>
            <w:tcW w:w="3894" w:type="dxa"/>
          </w:tcPr>
          <w:p w:rsidR="00561240" w:rsidRDefault="00807372">
            <w:pPr>
              <w:spacing w:line="240" w:lineRule="auto"/>
              <w:rPr>
                <w:rFonts w:ascii="Times New Roman" w:hAnsi="Times New Roman"/>
                <w:bCs/>
                <w:color w:val="000000"/>
                <w:sz w:val="24"/>
                <w:szCs w:val="24"/>
              </w:rPr>
            </w:pPr>
            <w:r>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561240" w:rsidRDefault="00807372">
            <w:pPr>
              <w:spacing w:line="240" w:lineRule="auto"/>
              <w:rPr>
                <w:rFonts w:ascii="Times New Roman" w:hAnsi="Times New Roman"/>
                <w:i/>
                <w:color w:val="000000"/>
                <w:sz w:val="24"/>
                <w:szCs w:val="24"/>
              </w:rPr>
            </w:pPr>
            <w:r>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561240">
        <w:trPr>
          <w:trHeight w:val="1457"/>
        </w:trPr>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"г" пункта 2.15</w:t>
            </w:r>
          </w:p>
        </w:tc>
        <w:tc>
          <w:tcPr>
            <w:tcW w:w="3894" w:type="dxa"/>
          </w:tcPr>
          <w:p w:rsidR="00561240" w:rsidRDefault="00807372">
            <w:pPr>
              <w:spacing w:line="240" w:lineRule="auto"/>
              <w:rPr>
                <w:rFonts w:ascii="Times New Roman" w:hAnsi="Times New Roman"/>
                <w:bCs/>
                <w:color w:val="000000"/>
                <w:sz w:val="24"/>
                <w:szCs w:val="24"/>
              </w:rPr>
            </w:pPr>
            <w:r>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61240" w:rsidRDefault="00561240">
            <w:pPr>
              <w:spacing w:line="240" w:lineRule="auto"/>
              <w:rPr>
                <w:rFonts w:ascii="Times New Roman" w:hAnsi="Times New Roman"/>
                <w:color w:val="000000"/>
                <w:sz w:val="24"/>
                <w:szCs w:val="24"/>
              </w:rPr>
            </w:pP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Указывается исчерпывающий перечень документов, утративших силу</w:t>
            </w:r>
          </w:p>
        </w:tc>
      </w:tr>
      <w:tr w:rsidR="00561240">
        <w:trPr>
          <w:trHeight w:val="1320"/>
        </w:trPr>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"д" пункта 2.15</w:t>
            </w:r>
          </w:p>
        </w:tc>
        <w:tc>
          <w:tcPr>
            <w:tcW w:w="3894"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561240">
        <w:trPr>
          <w:trHeight w:val="1560"/>
        </w:trPr>
        <w:tc>
          <w:tcPr>
            <w:tcW w:w="1985"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"е" пункта 2.15</w:t>
            </w:r>
          </w:p>
        </w:tc>
        <w:tc>
          <w:tcPr>
            <w:tcW w:w="3894" w:type="dxa"/>
          </w:tcPr>
          <w:p w:rsidR="00561240" w:rsidRDefault="00807372">
            <w:pPr>
              <w:spacing w:line="240" w:lineRule="auto"/>
              <w:rPr>
                <w:rFonts w:ascii="Times New Roman" w:hAnsi="Times New Roman"/>
                <w:bCs/>
                <w:color w:val="000000"/>
                <w:sz w:val="24"/>
                <w:szCs w:val="24"/>
              </w:rPr>
            </w:pPr>
            <w:r>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61240" w:rsidRDefault="00561240">
            <w:pPr>
              <w:spacing w:line="240" w:lineRule="auto"/>
              <w:rPr>
                <w:rFonts w:ascii="Times New Roman" w:hAnsi="Times New Roman"/>
                <w:color w:val="000000"/>
                <w:sz w:val="24"/>
                <w:szCs w:val="24"/>
              </w:rPr>
            </w:pP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Указывается исчерпывающий перечень документов, содержащих повреждения</w:t>
            </w:r>
          </w:p>
        </w:tc>
      </w:tr>
      <w:tr w:rsidR="00561240">
        <w:trPr>
          <w:trHeight w:val="28"/>
        </w:trPr>
        <w:tc>
          <w:tcPr>
            <w:tcW w:w="1985" w:type="dxa"/>
          </w:tcPr>
          <w:p w:rsidR="00561240" w:rsidRDefault="00807372">
            <w:pPr>
              <w:spacing w:line="240" w:lineRule="auto"/>
              <w:rPr>
                <w:rFonts w:ascii="Times New Roman" w:hAnsi="Times New Roman"/>
                <w:color w:val="000000"/>
                <w:sz w:val="24"/>
                <w:szCs w:val="24"/>
              </w:rPr>
            </w:pPr>
            <w:r>
              <w:rPr>
                <w:rFonts w:ascii="Times New Roman" w:hAnsi="Times New Roman"/>
                <w:color w:val="000000" w:themeColor="text1"/>
                <w:sz w:val="24"/>
              </w:rPr>
              <w:lastRenderedPageBreak/>
              <w:t>подпункт "ж" пункта 2.15</w:t>
            </w:r>
          </w:p>
        </w:tc>
        <w:tc>
          <w:tcPr>
            <w:tcW w:w="3894"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Pr>
                <w:rFonts w:ascii="Times New Roman" w:hAnsi="Times New Roman"/>
                <w:color w:val="000000" w:themeColor="text1"/>
                <w:sz w:val="24"/>
                <w:szCs w:val="24"/>
              </w:rPr>
              <w:t xml:space="preserve">указанные в подпунктах "б" - "д" пункта 2.8 </w:t>
            </w:r>
            <w:r>
              <w:rPr>
                <w:rFonts w:ascii="Times New Roman" w:hAnsi="Times New Roman"/>
                <w:color w:val="000000" w:themeColor="text1"/>
                <w:sz w:val="24"/>
              </w:rPr>
              <w:t>Административного регламента</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2.5 – 2.7 </w:t>
            </w:r>
            <w:r>
              <w:rPr>
                <w:rFonts w:ascii="Times New Roman" w:hAnsi="Times New Roman"/>
                <w:color w:val="000000" w:themeColor="text1"/>
                <w:sz w:val="24"/>
              </w:rPr>
              <w:t>Административного регламента</w:t>
            </w:r>
          </w:p>
        </w:tc>
        <w:tc>
          <w:tcPr>
            <w:tcW w:w="4044" w:type="dxa"/>
          </w:tcPr>
          <w:p w:rsidR="00561240" w:rsidRDefault="00807372">
            <w:pPr>
              <w:spacing w:line="240" w:lineRule="auto"/>
              <w:rPr>
                <w:rFonts w:ascii="Times New Roman" w:hAnsi="Times New Roman"/>
                <w:i/>
                <w:color w:val="000000"/>
                <w:sz w:val="24"/>
                <w:szCs w:val="24"/>
              </w:rPr>
            </w:pPr>
            <w:r>
              <w:rPr>
                <w:rFonts w:ascii="Times New Roman" w:hAnsi="Times New Roman"/>
                <w:i/>
                <w:color w:val="000000" w:themeColor="text1"/>
                <w:sz w:val="24"/>
                <w:szCs w:val="24"/>
              </w:rPr>
              <w:t>Указываются основания такого вывода</w:t>
            </w:r>
          </w:p>
        </w:tc>
      </w:tr>
      <w:tr w:rsidR="00561240">
        <w:trPr>
          <w:trHeight w:val="28"/>
        </w:trPr>
        <w:tc>
          <w:tcPr>
            <w:tcW w:w="1985" w:type="dxa"/>
          </w:tcPr>
          <w:p w:rsidR="00561240" w:rsidRDefault="00807372">
            <w:pPr>
              <w:spacing w:line="240" w:lineRule="auto"/>
              <w:rPr>
                <w:rFonts w:ascii="Times New Roman" w:hAnsi="Times New Roman"/>
                <w:color w:val="000000"/>
                <w:sz w:val="24"/>
                <w:szCs w:val="24"/>
              </w:rPr>
            </w:pPr>
            <w:r>
              <w:rPr>
                <w:rFonts w:ascii="Times New Roman" w:hAnsi="Times New Roman"/>
                <w:color w:val="000000" w:themeColor="text1"/>
                <w:sz w:val="24"/>
                <w:szCs w:val="24"/>
              </w:rPr>
              <w:t>подпункт "з" пункта 2.15</w:t>
            </w:r>
          </w:p>
        </w:tc>
        <w:tc>
          <w:tcPr>
            <w:tcW w:w="3894"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Pr>
                <w:color w:val="000000" w:themeColor="text1"/>
                <w:sz w:val="24"/>
                <w:szCs w:val="24"/>
              </w:rPr>
              <w:t xml:space="preserve"> </w:t>
            </w:r>
            <w:r>
              <w:rPr>
                <w:rFonts w:ascii="Times New Roman" w:eastAsia="Calibri" w:hAnsi="Times New Roman"/>
                <w:bCs/>
                <w:color w:val="000000" w:themeColor="text1"/>
                <w:sz w:val="24"/>
                <w:szCs w:val="24"/>
                <w:lang w:eastAsia="en-US"/>
              </w:rPr>
              <w:t>в документах, представленных в электронной форме</w:t>
            </w:r>
            <w:r>
              <w:rPr>
                <w:rFonts w:ascii="Times New Roman" w:hAnsi="Times New Roman"/>
                <w:color w:val="000000" w:themeColor="text1"/>
                <w:sz w:val="24"/>
                <w:szCs w:val="24"/>
              </w:rPr>
              <w:t xml:space="preserve"> </w:t>
            </w:r>
          </w:p>
        </w:tc>
        <w:tc>
          <w:tcPr>
            <w:tcW w:w="4044" w:type="dxa"/>
          </w:tcPr>
          <w:p w:rsidR="00561240" w:rsidRDefault="00807372">
            <w:pPr>
              <w:spacing w:line="240" w:lineRule="auto"/>
              <w:rPr>
                <w:rFonts w:ascii="Times New Roman" w:hAnsi="Times New Roman"/>
                <w:i/>
                <w:color w:val="000000"/>
                <w:sz w:val="24"/>
                <w:szCs w:val="24"/>
              </w:rPr>
            </w:pPr>
            <w:r>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561240" w:rsidRDefault="00561240">
      <w:pPr>
        <w:widowControl w:val="0"/>
        <w:spacing w:after="0" w:line="240" w:lineRule="auto"/>
        <w:jc w:val="both"/>
        <w:rPr>
          <w:rFonts w:ascii="Times New Roman" w:hAnsi="Times New Roman"/>
          <w:color w:val="000000"/>
          <w:sz w:val="28"/>
          <w:szCs w:val="28"/>
        </w:rPr>
      </w:pPr>
    </w:p>
    <w:p w:rsidR="00561240" w:rsidRDefault="00807372">
      <w:pPr>
        <w:widowControl w:val="0"/>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Дополнительно </w:t>
      </w:r>
      <w:proofErr w:type="gramStart"/>
      <w:r>
        <w:rPr>
          <w:rFonts w:ascii="Times New Roman" w:hAnsi="Times New Roman"/>
          <w:color w:val="000000" w:themeColor="text1"/>
          <w:sz w:val="28"/>
          <w:szCs w:val="28"/>
        </w:rPr>
        <w:t>информируем:_</w:t>
      </w:r>
      <w:proofErr w:type="gramEnd"/>
      <w:r>
        <w:rPr>
          <w:rFonts w:ascii="Times New Roman" w:hAnsi="Times New Roman"/>
          <w:color w:val="000000" w:themeColor="text1"/>
          <w:sz w:val="28"/>
          <w:szCs w:val="28"/>
        </w:rPr>
        <w:t>___________________________________________</w:t>
      </w:r>
    </w:p>
    <w:p w:rsidR="00561240" w:rsidRDefault="00807372">
      <w:pPr>
        <w:widowControl w:val="0"/>
        <w:spacing w:after="0" w:line="240" w:lineRule="auto"/>
        <w:jc w:val="center"/>
        <w:rPr>
          <w:rFonts w:ascii="Times New Roman" w:hAnsi="Times New Roman"/>
          <w:color w:val="000000"/>
          <w:sz w:val="20"/>
          <w:szCs w:val="20"/>
        </w:rPr>
      </w:pPr>
      <w:r>
        <w:rPr>
          <w:rFonts w:ascii="Times New Roman" w:hAnsi="Times New Roman"/>
          <w:color w:val="000000" w:themeColor="text1"/>
          <w:sz w:val="28"/>
          <w:szCs w:val="28"/>
        </w:rPr>
        <w:t>______________________________________________________________________.</w:t>
      </w:r>
      <w:r>
        <w:rPr>
          <w:rFonts w:ascii="Times New Roman" w:hAnsi="Times New Roman"/>
          <w:color w:val="000000" w:themeColor="text1"/>
          <w:sz w:val="24"/>
          <w:szCs w:val="24"/>
        </w:rPr>
        <w:t xml:space="preserve">    </w:t>
      </w:r>
      <w:r>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61240" w:rsidRDefault="00561240">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spacing w:after="0" w:line="240" w:lineRule="auto"/>
        <w:rPr>
          <w:rFonts w:ascii="Times New Roman" w:hAnsi="Times New Roman"/>
          <w:color w:val="000000"/>
        </w:rPr>
      </w:pPr>
    </w:p>
    <w:p w:rsidR="00561240" w:rsidRDefault="00807372">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561240" w:rsidRDefault="00561240">
      <w:pPr>
        <w:spacing w:after="0" w:line="240" w:lineRule="auto"/>
        <w:rPr>
          <w:rFonts w:ascii="Times New Roman" w:eastAsia="Calibri" w:hAnsi="Times New Roman"/>
          <w:bCs/>
          <w:color w:val="000000"/>
          <w:sz w:val="28"/>
          <w:szCs w:val="28"/>
          <w:lang w:eastAsia="en-US"/>
        </w:rPr>
      </w:pPr>
    </w:p>
    <w:p w:rsidR="00561240" w:rsidRDefault="00807372">
      <w:pPr>
        <w:pStyle w:val="ae"/>
        <w:tabs>
          <w:tab w:val="left" w:pos="6600"/>
        </w:tabs>
        <w:ind w:left="5670"/>
        <w:jc w:val="center"/>
        <w:outlineLvl w:val="0"/>
        <w:rPr>
          <w:rFonts w:ascii="Times New Roman" w:hAnsi="Times New Roman"/>
          <w:color w:val="000000"/>
          <w:sz w:val="28"/>
          <w:szCs w:val="28"/>
        </w:rPr>
      </w:pPr>
      <w:r>
        <w:rPr>
          <w:rFonts w:ascii="Times New Roman" w:hAnsi="Times New Roman"/>
          <w:color w:val="000000" w:themeColor="text1"/>
          <w:sz w:val="28"/>
          <w:szCs w:val="28"/>
        </w:rPr>
        <w:t>ПРИЛОЖЕНИЕ № 6</w:t>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pStyle w:val="ae"/>
        <w:ind w:left="5670"/>
        <w:jc w:val="center"/>
        <w:rPr>
          <w:rFonts w:ascii="Times New Roman" w:hAnsi="Times New Roman"/>
          <w:color w:val="000000"/>
          <w:sz w:val="28"/>
          <w:szCs w:val="28"/>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pStyle w:val="ae"/>
        <w:ind w:left="5387"/>
        <w:jc w:val="center"/>
        <w:rPr>
          <w:rFonts w:ascii="Times New Roman" w:hAnsi="Times New Roman"/>
          <w:color w:val="000000"/>
          <w:sz w:val="28"/>
          <w:szCs w:val="28"/>
        </w:rPr>
      </w:pPr>
    </w:p>
    <w:p w:rsidR="00561240" w:rsidRDefault="00561240">
      <w:pPr>
        <w:pStyle w:val="ae"/>
        <w:ind w:left="5387"/>
        <w:jc w:val="center"/>
        <w:rPr>
          <w:rFonts w:ascii="Times New Roman" w:hAnsi="Times New Roman"/>
          <w:color w:val="000000"/>
          <w:sz w:val="28"/>
          <w:szCs w:val="28"/>
        </w:rPr>
      </w:pPr>
    </w:p>
    <w:p w:rsidR="00561240" w:rsidRDefault="00807372">
      <w:pPr>
        <w:spacing w:after="0"/>
        <w:jc w:val="right"/>
        <w:outlineLvl w:val="0"/>
        <w:rPr>
          <w:rFonts w:ascii="Times New Roman" w:hAnsi="Times New Roman"/>
          <w:color w:val="000000"/>
          <w:sz w:val="27"/>
          <w:szCs w:val="27"/>
        </w:rPr>
      </w:pPr>
      <w:r>
        <w:rPr>
          <w:rFonts w:ascii="Times New Roman" w:hAnsi="Times New Roman"/>
          <w:color w:val="000000" w:themeColor="text1"/>
          <w:sz w:val="28"/>
          <w:szCs w:val="28"/>
        </w:rPr>
        <w:t>Кому</w:t>
      </w:r>
      <w:r>
        <w:rPr>
          <w:rFonts w:ascii="Times New Roman" w:hAnsi="Times New Roman"/>
          <w:color w:val="000000" w:themeColor="text1"/>
          <w:sz w:val="27"/>
          <w:szCs w:val="27"/>
        </w:rPr>
        <w:t xml:space="preserve"> 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561240" w:rsidRDefault="00807372">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807372">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об отказе в выдаче разрешения на строительство</w:t>
      </w:r>
    </w:p>
    <w:p w:rsidR="00561240" w:rsidRDefault="00807372">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807372">
      <w:pPr>
        <w:spacing w:after="0" w:line="240" w:lineRule="auto"/>
        <w:jc w:val="both"/>
        <w:rPr>
          <w:rFonts w:ascii="Times New Roman" w:hAnsi="Times New Roman"/>
          <w:i/>
          <w:color w:val="000000"/>
          <w:sz w:val="28"/>
          <w:szCs w:val="28"/>
        </w:rPr>
      </w:pPr>
      <w:r>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w:t>
      </w:r>
      <w:proofErr w:type="gramStart"/>
      <w:r>
        <w:rPr>
          <w:rFonts w:ascii="Times New Roman" w:hAnsi="Times New Roman"/>
          <w:color w:val="000000" w:themeColor="text1"/>
          <w:sz w:val="28"/>
          <w:szCs w:val="28"/>
        </w:rPr>
        <w:t>от  _</w:t>
      </w:r>
      <w:proofErr w:type="gramEnd"/>
      <w:r>
        <w:rPr>
          <w:rFonts w:ascii="Times New Roman" w:hAnsi="Times New Roman"/>
          <w:color w:val="000000" w:themeColor="text1"/>
          <w:sz w:val="28"/>
          <w:szCs w:val="28"/>
        </w:rPr>
        <w:t xml:space="preserve">_______________№_________________ принято решение об отказе в выдаче </w:t>
      </w:r>
    </w:p>
    <w:p w:rsidR="00561240" w:rsidRDefault="00807372">
      <w:pPr>
        <w:spacing w:after="0" w:line="240" w:lineRule="auto"/>
        <w:jc w:val="both"/>
        <w:rPr>
          <w:rFonts w:ascii="Times New Roman" w:hAnsi="Times New Roman"/>
          <w:color w:val="000000"/>
          <w:sz w:val="20"/>
          <w:szCs w:val="20"/>
        </w:rPr>
      </w:pPr>
      <w:r>
        <w:rPr>
          <w:rFonts w:ascii="Times New Roman" w:hAnsi="Times New Roman"/>
          <w:color w:val="000000" w:themeColor="text1"/>
          <w:sz w:val="20"/>
          <w:szCs w:val="20"/>
        </w:rPr>
        <w:t xml:space="preserve">                              (дата и номер регистрации)</w:t>
      </w:r>
    </w:p>
    <w:p w:rsidR="00561240" w:rsidRDefault="00807372">
      <w:pPr>
        <w:spacing w:after="0" w:line="240" w:lineRule="auto"/>
        <w:jc w:val="both"/>
        <w:rPr>
          <w:rFonts w:ascii="Times New Roman" w:hAnsi="Times New Roman"/>
          <w:i/>
          <w:color w:val="000000"/>
          <w:sz w:val="28"/>
          <w:szCs w:val="28"/>
        </w:rPr>
      </w:pPr>
      <w:r>
        <w:rPr>
          <w:rFonts w:ascii="Times New Roman" w:hAnsi="Times New Roman"/>
          <w:color w:val="000000" w:themeColor="text1"/>
          <w:sz w:val="28"/>
          <w:szCs w:val="28"/>
        </w:rPr>
        <w:t>разрешения на строительство.</w:t>
      </w:r>
    </w:p>
    <w:p w:rsidR="00561240" w:rsidRDefault="00561240">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561240">
        <w:trPr>
          <w:trHeight w:val="871"/>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 пункта Административного регламента</w:t>
            </w:r>
          </w:p>
        </w:tc>
        <w:tc>
          <w:tcPr>
            <w:tcW w:w="4461"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 выдаче разрешения на строительство</w:t>
            </w:r>
          </w:p>
        </w:tc>
      </w:tr>
      <w:tr w:rsidR="00561240">
        <w:trPr>
          <w:trHeight w:val="1200"/>
        </w:trPr>
        <w:tc>
          <w:tcPr>
            <w:tcW w:w="1418" w:type="dxa"/>
          </w:tcPr>
          <w:p w:rsidR="00561240" w:rsidRDefault="00807372">
            <w:pPr>
              <w:spacing w:line="240" w:lineRule="auto"/>
              <w:rPr>
                <w:rFonts w:ascii="Times New Roman" w:hAnsi="Times New Roman"/>
                <w:color w:val="000000"/>
                <w:sz w:val="24"/>
                <w:lang w:val="en-US"/>
              </w:rPr>
            </w:pPr>
            <w:r>
              <w:rPr>
                <w:rFonts w:ascii="Times New Roman" w:hAnsi="Times New Roman"/>
                <w:color w:val="000000" w:themeColor="text1"/>
                <w:sz w:val="24"/>
              </w:rPr>
              <w:lastRenderedPageBreak/>
              <w:t>подпункт "а"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отсутствие документов, предусмотренных подпунктами "г", "д" пункта 2.8, пунктом 2.9.1 А</w:t>
            </w:r>
            <w:r>
              <w:rPr>
                <w:rFonts w:ascii="Times New Roman" w:hAnsi="Times New Roman"/>
                <w:color w:val="000000" w:themeColor="text1"/>
                <w:sz w:val="24"/>
              </w:rPr>
              <w:t>дминистративного регламента</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537"/>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"б"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28"/>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"в"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548"/>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"г"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244"/>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"д"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3304"/>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lastRenderedPageBreak/>
              <w:t>подпункт "е"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Не требуется</w:t>
            </w:r>
          </w:p>
        </w:tc>
      </w:tr>
      <w:tr w:rsidR="00561240">
        <w:trPr>
          <w:trHeight w:val="910"/>
        </w:trPr>
        <w:tc>
          <w:tcPr>
            <w:tcW w:w="1418"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"ж" пункта 2.22.1</w:t>
            </w:r>
          </w:p>
        </w:tc>
        <w:tc>
          <w:tcPr>
            <w:tcW w:w="4461"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561240" w:rsidRDefault="00807372">
            <w:pPr>
              <w:spacing w:line="240" w:lineRule="auto"/>
              <w:jc w:val="both"/>
              <w:rPr>
                <w:rFonts w:ascii="Times New Roman" w:hAnsi="Times New Roman"/>
                <w:i/>
                <w:color w:val="000000"/>
                <w:sz w:val="24"/>
              </w:rPr>
            </w:pPr>
            <w:r>
              <w:rPr>
                <w:rFonts w:ascii="Times New Roman" w:hAnsi="Times New Roman"/>
                <w:i/>
                <w:color w:val="000000" w:themeColor="text1"/>
                <w:sz w:val="24"/>
              </w:rPr>
              <w:t>Не требуется</w:t>
            </w:r>
          </w:p>
        </w:tc>
      </w:tr>
    </w:tbl>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br/>
      </w:r>
      <w:r>
        <w:rPr>
          <w:rFonts w:ascii="Times New Roman" w:hAnsi="Times New Roman" w:cs="Times New Roman"/>
          <w:color w:val="000000" w:themeColor="text1"/>
          <w:sz w:val="28"/>
          <w:szCs w:val="28"/>
        </w:rPr>
        <w:t xml:space="preserve">______________________________________________________________________.    </w:t>
      </w:r>
    </w:p>
    <w:p w:rsidR="00561240" w:rsidRDefault="00807372">
      <w:pPr>
        <w:pStyle w:val="ConsPlusNonformat"/>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561240" w:rsidRDefault="00561240">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561240">
        <w:tc>
          <w:tcPr>
            <w:tcW w:w="311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425"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127"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425"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827"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425"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2127"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425"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3827"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807372">
      <w:pPr>
        <w:spacing w:before="120"/>
        <w:rPr>
          <w:rFonts w:ascii="Times New Roman" w:hAnsi="Times New Roman"/>
          <w:color w:val="000000"/>
          <w:sz w:val="28"/>
          <w:szCs w:val="28"/>
        </w:rPr>
      </w:pPr>
      <w:r>
        <w:rPr>
          <w:rFonts w:ascii="Times New Roman" w:hAnsi="Times New Roman"/>
          <w:color w:val="000000" w:themeColor="text1"/>
          <w:sz w:val="28"/>
          <w:szCs w:val="28"/>
        </w:rPr>
        <w:t>Дата</w:t>
      </w:r>
    </w:p>
    <w:p w:rsidR="00561240" w:rsidRDefault="00807372">
      <w:pPr>
        <w:pStyle w:val="ae"/>
        <w:tabs>
          <w:tab w:val="left" w:pos="6600"/>
        </w:tabs>
        <w:ind w:left="5670"/>
        <w:jc w:val="center"/>
        <w:outlineLvl w:val="0"/>
        <w:rPr>
          <w:rFonts w:ascii="Times New Roman" w:hAnsi="Times New Roman"/>
          <w:color w:val="000000"/>
          <w:sz w:val="28"/>
          <w:szCs w:val="28"/>
        </w:rPr>
      </w:pPr>
      <w:r>
        <w:rPr>
          <w:rFonts w:ascii="Times New Roman" w:hAnsi="Times New Roman"/>
          <w:color w:val="000000" w:themeColor="text1"/>
        </w:rPr>
        <w:br w:type="page"/>
      </w:r>
      <w:r>
        <w:rPr>
          <w:rFonts w:ascii="Times New Roman" w:hAnsi="Times New Roman"/>
          <w:color w:val="000000" w:themeColor="text1"/>
          <w:sz w:val="28"/>
          <w:szCs w:val="28"/>
        </w:rPr>
        <w:lastRenderedPageBreak/>
        <w:t>ПРИЛОЖЕНИЕ № 7</w:t>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pStyle w:val="ae"/>
        <w:ind w:left="5670"/>
        <w:jc w:val="center"/>
        <w:rPr>
          <w:rFonts w:ascii="Times New Roman" w:hAnsi="Times New Roman"/>
          <w:color w:val="000000"/>
          <w:sz w:val="28"/>
          <w:szCs w:val="28"/>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pStyle w:val="ae"/>
        <w:ind w:left="5387"/>
        <w:jc w:val="center"/>
        <w:rPr>
          <w:rFonts w:ascii="Times New Roman" w:hAnsi="Times New Roman"/>
          <w:color w:val="000000"/>
          <w:sz w:val="28"/>
          <w:szCs w:val="28"/>
        </w:rPr>
      </w:pPr>
    </w:p>
    <w:p w:rsidR="00561240" w:rsidRDefault="00561240">
      <w:pPr>
        <w:pStyle w:val="ae"/>
        <w:ind w:left="5387"/>
        <w:jc w:val="center"/>
        <w:rPr>
          <w:rFonts w:ascii="Times New Roman" w:hAnsi="Times New Roman"/>
          <w:color w:val="000000"/>
          <w:sz w:val="28"/>
          <w:szCs w:val="28"/>
        </w:rPr>
      </w:pPr>
    </w:p>
    <w:p w:rsidR="00561240" w:rsidRDefault="00807372">
      <w:pPr>
        <w:spacing w:after="0"/>
        <w:jc w:val="right"/>
        <w:outlineLvl w:val="0"/>
        <w:rPr>
          <w:rFonts w:ascii="Times New Roman" w:hAnsi="Times New Roman"/>
          <w:color w:val="000000"/>
          <w:sz w:val="27"/>
          <w:szCs w:val="27"/>
        </w:rPr>
      </w:pPr>
      <w:r>
        <w:rPr>
          <w:rFonts w:ascii="Times New Roman" w:hAnsi="Times New Roman"/>
          <w:color w:val="000000" w:themeColor="text1"/>
          <w:sz w:val="27"/>
          <w:szCs w:val="27"/>
        </w:rPr>
        <w:t>Кому 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561240" w:rsidRDefault="00807372">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807372">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об отказе во внесении изменений в разрешение на строительство</w:t>
      </w:r>
    </w:p>
    <w:p w:rsidR="00561240" w:rsidRDefault="00807372">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807372">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по результатам рассмотрения ____________________________________________* </w:t>
      </w:r>
      <w:proofErr w:type="gramStart"/>
      <w:r>
        <w:rPr>
          <w:rFonts w:ascii="Times New Roman" w:hAnsi="Times New Roman"/>
          <w:color w:val="000000" w:themeColor="text1"/>
          <w:sz w:val="28"/>
          <w:szCs w:val="28"/>
        </w:rPr>
        <w:t>от  _</w:t>
      </w:r>
      <w:proofErr w:type="gramEnd"/>
      <w:r>
        <w:rPr>
          <w:rFonts w:ascii="Times New Roman" w:hAnsi="Times New Roman"/>
          <w:color w:val="000000" w:themeColor="text1"/>
          <w:sz w:val="28"/>
          <w:szCs w:val="28"/>
        </w:rPr>
        <w:t>_______________ № _______________ принято решение об отказе во внесении</w:t>
      </w:r>
    </w:p>
    <w:p w:rsidR="00561240" w:rsidRDefault="00807372">
      <w:pPr>
        <w:spacing w:after="0" w:line="240" w:lineRule="auto"/>
        <w:jc w:val="both"/>
        <w:rPr>
          <w:rFonts w:ascii="Times New Roman" w:hAnsi="Times New Roman"/>
          <w:color w:val="000000"/>
          <w:sz w:val="20"/>
          <w:szCs w:val="20"/>
        </w:rPr>
      </w:pPr>
      <w:r>
        <w:rPr>
          <w:rFonts w:ascii="Times New Roman" w:hAnsi="Times New Roman"/>
          <w:color w:val="000000" w:themeColor="text1"/>
          <w:sz w:val="20"/>
          <w:szCs w:val="20"/>
        </w:rPr>
        <w:t xml:space="preserve">                                (дата и номер регистрации)</w:t>
      </w:r>
    </w:p>
    <w:p w:rsidR="00561240" w:rsidRDefault="00807372">
      <w:pPr>
        <w:spacing w:after="0" w:line="240" w:lineRule="auto"/>
        <w:jc w:val="both"/>
        <w:rPr>
          <w:rFonts w:ascii="Times New Roman" w:hAnsi="Times New Roman"/>
          <w:i/>
          <w:color w:val="000000"/>
          <w:sz w:val="28"/>
          <w:szCs w:val="28"/>
        </w:rPr>
      </w:pPr>
      <w:r>
        <w:rPr>
          <w:rFonts w:ascii="Times New Roman" w:hAnsi="Times New Roman"/>
          <w:color w:val="000000" w:themeColor="text1"/>
          <w:sz w:val="28"/>
          <w:szCs w:val="28"/>
        </w:rPr>
        <w:t xml:space="preserve">изменений в разрешение на строительство. </w:t>
      </w:r>
    </w:p>
    <w:p w:rsidR="00561240" w:rsidRDefault="00561240">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561240">
        <w:trPr>
          <w:trHeight w:val="871"/>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 пункта Административного регламента</w:t>
            </w:r>
          </w:p>
        </w:tc>
        <w:tc>
          <w:tcPr>
            <w:tcW w:w="4603"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561240">
        <w:trPr>
          <w:trHeight w:val="2477"/>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lastRenderedPageBreak/>
              <w:t>подпункт "а" пункта 2.22.2</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Не требуется</w:t>
            </w:r>
          </w:p>
        </w:tc>
      </w:tr>
      <w:tr w:rsidR="00561240">
        <w:trPr>
          <w:trHeight w:val="13"/>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"б" пункта 2.22.2</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3"/>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"а" пункта 2.22.3</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Не требуется</w:t>
            </w:r>
          </w:p>
        </w:tc>
      </w:tr>
      <w:tr w:rsidR="00561240">
        <w:trPr>
          <w:trHeight w:val="13"/>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"б" пункта 2.22.3</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456"/>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lastRenderedPageBreak/>
              <w:t>подпункт "в" пункта 2.22.3</w:t>
            </w:r>
          </w:p>
        </w:tc>
        <w:tc>
          <w:tcPr>
            <w:tcW w:w="4603" w:type="dxa"/>
          </w:tcPr>
          <w:p w:rsidR="00561240" w:rsidRDefault="00807372">
            <w:pPr>
              <w:pStyle w:val="111"/>
              <w:spacing w:line="240" w:lineRule="auto"/>
              <w:jc w:val="left"/>
              <w:rPr>
                <w:color w:val="000000"/>
                <w:sz w:val="24"/>
                <w:szCs w:val="24"/>
              </w:rPr>
            </w:pPr>
            <w:r>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456"/>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"г" пункта 2.22.3</w:t>
            </w:r>
          </w:p>
        </w:tc>
        <w:tc>
          <w:tcPr>
            <w:tcW w:w="4603" w:type="dxa"/>
          </w:tcPr>
          <w:p w:rsidR="00561240" w:rsidRDefault="00807372">
            <w:pPr>
              <w:pStyle w:val="111"/>
              <w:spacing w:line="240" w:lineRule="auto"/>
              <w:jc w:val="left"/>
              <w:rPr>
                <w:color w:val="000000"/>
                <w:sz w:val="24"/>
                <w:szCs w:val="24"/>
              </w:rPr>
            </w:pPr>
            <w:r>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456"/>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"д" пункта 2.22.3</w:t>
            </w:r>
          </w:p>
        </w:tc>
        <w:tc>
          <w:tcPr>
            <w:tcW w:w="4603" w:type="dxa"/>
          </w:tcPr>
          <w:p w:rsidR="00561240" w:rsidRDefault="00807372">
            <w:pPr>
              <w:pStyle w:val="111"/>
              <w:spacing w:line="240" w:lineRule="auto"/>
              <w:jc w:val="left"/>
              <w:rPr>
                <w:color w:val="000000"/>
                <w:sz w:val="24"/>
                <w:szCs w:val="24"/>
              </w:rPr>
            </w:pPr>
            <w:r>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456"/>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rPr>
              <w:t>подпункт "а" пункта 2.22.4</w:t>
            </w:r>
          </w:p>
        </w:tc>
        <w:tc>
          <w:tcPr>
            <w:tcW w:w="4603" w:type="dxa"/>
          </w:tcPr>
          <w:p w:rsidR="00561240" w:rsidRDefault="00807372">
            <w:pPr>
              <w:pStyle w:val="111"/>
              <w:spacing w:line="240" w:lineRule="auto"/>
              <w:jc w:val="left"/>
              <w:rPr>
                <w:color w:val="000000"/>
                <w:sz w:val="24"/>
                <w:szCs w:val="24"/>
              </w:rPr>
            </w:pPr>
            <w:r>
              <w:rPr>
                <w:bCs/>
                <w:color w:val="000000" w:themeColor="text1"/>
                <w:sz w:val="24"/>
                <w:szCs w:val="24"/>
              </w:rPr>
              <w:t xml:space="preserve">отсутствие в уведомлении о переходе права пользования </w:t>
            </w:r>
            <w:proofErr w:type="gramStart"/>
            <w:r>
              <w:rPr>
                <w:bCs/>
                <w:color w:val="000000" w:themeColor="text1"/>
                <w:sz w:val="24"/>
                <w:szCs w:val="24"/>
              </w:rPr>
              <w:t>недрами  реквизитов</w:t>
            </w:r>
            <w:proofErr w:type="gramEnd"/>
            <w:r>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894"/>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szCs w:val="24"/>
              </w:rPr>
              <w:lastRenderedPageBreak/>
              <w:t>подпункт "б" пункта 2.22.4</w:t>
            </w:r>
          </w:p>
        </w:tc>
        <w:tc>
          <w:tcPr>
            <w:tcW w:w="4603" w:type="dxa"/>
          </w:tcPr>
          <w:p w:rsidR="00561240" w:rsidRDefault="00807372">
            <w:pPr>
              <w:pStyle w:val="111"/>
              <w:spacing w:line="240" w:lineRule="auto"/>
              <w:jc w:val="left"/>
              <w:rPr>
                <w:color w:val="000000"/>
                <w:sz w:val="24"/>
                <w:szCs w:val="24"/>
              </w:rPr>
            </w:pPr>
            <w:r>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539"/>
        </w:trPr>
        <w:tc>
          <w:tcPr>
            <w:tcW w:w="1276" w:type="dxa"/>
          </w:tcPr>
          <w:p w:rsidR="00561240" w:rsidRDefault="00807372">
            <w:pPr>
              <w:spacing w:line="240" w:lineRule="auto"/>
              <w:rPr>
                <w:rFonts w:ascii="Times New Roman" w:hAnsi="Times New Roman"/>
                <w:color w:val="000000"/>
                <w:sz w:val="24"/>
                <w:szCs w:val="24"/>
              </w:rPr>
            </w:pPr>
            <w:r>
              <w:rPr>
                <w:rFonts w:ascii="Times New Roman" w:hAnsi="Times New Roman"/>
                <w:color w:val="000000" w:themeColor="text1"/>
                <w:sz w:val="24"/>
                <w:szCs w:val="24"/>
              </w:rPr>
              <w:t>подпункт "а" пункта 2.22.5</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Pr>
                <w:rFonts w:ascii="Times New Roman" w:hAnsi="Times New Roman"/>
                <w:bCs/>
                <w:color w:val="000000" w:themeColor="text1"/>
                <w:sz w:val="24"/>
                <w:szCs w:val="24"/>
              </w:rPr>
              <w:t>участок  реквизитов</w:t>
            </w:r>
            <w:proofErr w:type="gramEnd"/>
            <w:r>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539"/>
        </w:trPr>
        <w:tc>
          <w:tcPr>
            <w:tcW w:w="1276" w:type="dxa"/>
          </w:tcPr>
          <w:p w:rsidR="00561240" w:rsidRDefault="00807372">
            <w:pPr>
              <w:spacing w:line="240" w:lineRule="auto"/>
              <w:rPr>
                <w:rFonts w:ascii="Times New Roman" w:hAnsi="Times New Roman"/>
                <w:color w:val="000000"/>
                <w:sz w:val="24"/>
                <w:szCs w:val="24"/>
              </w:rPr>
            </w:pPr>
            <w:r>
              <w:rPr>
                <w:rFonts w:ascii="Times New Roman" w:hAnsi="Times New Roman"/>
                <w:color w:val="000000" w:themeColor="text1"/>
                <w:sz w:val="24"/>
                <w:szCs w:val="24"/>
              </w:rPr>
              <w:t>подпункт "б" пункта 2.22.5</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539"/>
        </w:trPr>
        <w:tc>
          <w:tcPr>
            <w:tcW w:w="1276" w:type="dxa"/>
          </w:tcPr>
          <w:p w:rsidR="00561240" w:rsidRDefault="00807372">
            <w:pPr>
              <w:spacing w:line="240" w:lineRule="auto"/>
              <w:rPr>
                <w:rFonts w:ascii="Times New Roman" w:hAnsi="Times New Roman"/>
                <w:color w:val="000000"/>
                <w:sz w:val="24"/>
                <w:szCs w:val="24"/>
              </w:rPr>
            </w:pPr>
            <w:r>
              <w:rPr>
                <w:rFonts w:ascii="Times New Roman" w:hAnsi="Times New Roman"/>
                <w:color w:val="000000" w:themeColor="text1"/>
                <w:sz w:val="24"/>
                <w:szCs w:val="24"/>
              </w:rPr>
              <w:t>подпункт "в" пункта 2.22.5</w:t>
            </w:r>
          </w:p>
        </w:tc>
        <w:tc>
          <w:tcPr>
            <w:tcW w:w="4603" w:type="dxa"/>
          </w:tcPr>
          <w:p w:rsidR="00561240" w:rsidRDefault="00807372">
            <w:pPr>
              <w:spacing w:line="240" w:lineRule="auto"/>
              <w:rPr>
                <w:rFonts w:ascii="Times New Roman" w:hAnsi="Times New Roman"/>
                <w:bCs/>
                <w:color w:val="000000"/>
                <w:sz w:val="24"/>
                <w:szCs w:val="24"/>
              </w:rPr>
            </w:pPr>
            <w:r>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2910"/>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szCs w:val="24"/>
              </w:rPr>
              <w:t>подпункт "а" пункта 2.22.6</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3177"/>
        </w:trPr>
        <w:tc>
          <w:tcPr>
            <w:tcW w:w="1276" w:type="dxa"/>
          </w:tcPr>
          <w:p w:rsidR="00561240" w:rsidRDefault="00807372">
            <w:pPr>
              <w:spacing w:line="240" w:lineRule="auto"/>
              <w:rPr>
                <w:rFonts w:ascii="Times New Roman" w:hAnsi="Times New Roman"/>
                <w:color w:val="000000"/>
                <w:sz w:val="24"/>
              </w:rPr>
            </w:pPr>
            <w:r>
              <w:rPr>
                <w:rFonts w:ascii="Times New Roman" w:hAnsi="Times New Roman"/>
                <w:color w:val="000000" w:themeColor="text1"/>
                <w:sz w:val="24"/>
                <w:szCs w:val="24"/>
              </w:rPr>
              <w:t>подпункт "б" пункта 2.22.6</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971"/>
        </w:trPr>
        <w:tc>
          <w:tcPr>
            <w:tcW w:w="1276"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szCs w:val="24"/>
              </w:rPr>
              <w:lastRenderedPageBreak/>
              <w:t>подпункт "в" пункта 2.22.6</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191"/>
        </w:trPr>
        <w:tc>
          <w:tcPr>
            <w:tcW w:w="1276"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szCs w:val="24"/>
              </w:rPr>
              <w:t>подпункт "а" пункта 2.22.7</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 xml:space="preserve">отсутствие документов, предусмотренных пунктом 2.9.1 </w:t>
            </w:r>
            <w:r>
              <w:rPr>
                <w:rFonts w:ascii="Times New Roman" w:hAnsi="Times New Roman"/>
                <w:color w:val="000000" w:themeColor="text1"/>
                <w:sz w:val="24"/>
              </w:rPr>
              <w:t>Административного регламента</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612"/>
        </w:trPr>
        <w:tc>
          <w:tcPr>
            <w:tcW w:w="1276"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szCs w:val="24"/>
              </w:rPr>
              <w:t>подпункт "б" пункта 2.22.7</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2355"/>
        </w:trPr>
        <w:tc>
          <w:tcPr>
            <w:tcW w:w="1276"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szCs w:val="24"/>
              </w:rPr>
              <w:t>подпункт "в" пункта 2.22.7</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2610"/>
        </w:trPr>
        <w:tc>
          <w:tcPr>
            <w:tcW w:w="1276"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szCs w:val="24"/>
              </w:rPr>
              <w:t>подпункт "г" пункта 2.22.7</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766"/>
        </w:trPr>
        <w:tc>
          <w:tcPr>
            <w:tcW w:w="1276"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szCs w:val="24"/>
              </w:rPr>
              <w:t>подпункт "д" пункта 2.22.7</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230"/>
        </w:trPr>
        <w:tc>
          <w:tcPr>
            <w:tcW w:w="1276"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szCs w:val="24"/>
              </w:rPr>
              <w:lastRenderedPageBreak/>
              <w:t>подпункт "е" пункта 2.22.7</w:t>
            </w:r>
          </w:p>
        </w:tc>
        <w:tc>
          <w:tcPr>
            <w:tcW w:w="4603" w:type="dxa"/>
          </w:tcPr>
          <w:p w:rsidR="00561240" w:rsidRDefault="00807372">
            <w:pPr>
              <w:spacing w:line="240" w:lineRule="auto"/>
              <w:rPr>
                <w:rFonts w:ascii="Times New Roman" w:hAnsi="Times New Roman"/>
                <w:color w:val="000000"/>
                <w:sz w:val="24"/>
                <w:szCs w:val="24"/>
              </w:rPr>
            </w:pPr>
            <w:r>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bl>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1240" w:rsidRDefault="00807372">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561240" w:rsidRDefault="00807372">
      <w:pPr>
        <w:pStyle w:val="ConsPlusNonformat"/>
        <w:ind w:firstLine="708"/>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61240" w:rsidRDefault="00561240">
      <w:pPr>
        <w:pStyle w:val="ConsPlusNonformat"/>
        <w:ind w:firstLine="708"/>
        <w:jc w:val="center"/>
        <w:rPr>
          <w:rFonts w:ascii="Times New Roman" w:hAnsi="Times New Roman" w:cs="Times New Roman"/>
          <w:color w:val="000000"/>
          <w:sz w:val="20"/>
          <w:szCs w:val="20"/>
        </w:rPr>
      </w:pPr>
    </w:p>
    <w:p w:rsidR="00561240" w:rsidRDefault="00561240">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807372">
      <w:pPr>
        <w:spacing w:before="120"/>
        <w:rPr>
          <w:rFonts w:ascii="Times New Roman" w:hAnsi="Times New Roman"/>
          <w:color w:val="000000"/>
          <w:sz w:val="28"/>
          <w:szCs w:val="28"/>
        </w:rPr>
      </w:pPr>
      <w:r>
        <w:rPr>
          <w:rFonts w:ascii="Times New Roman" w:hAnsi="Times New Roman"/>
          <w:color w:val="000000" w:themeColor="text1"/>
          <w:sz w:val="28"/>
          <w:szCs w:val="28"/>
        </w:rPr>
        <w:t>Дата</w:t>
      </w: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561240">
      <w:pPr>
        <w:spacing w:before="120"/>
        <w:rPr>
          <w:rFonts w:ascii="Times New Roman" w:hAnsi="Times New Roman"/>
          <w:color w:val="000000"/>
          <w:sz w:val="28"/>
          <w:szCs w:val="28"/>
        </w:rPr>
      </w:pPr>
    </w:p>
    <w:p w:rsidR="00561240" w:rsidRDefault="00807372">
      <w:pPr>
        <w:spacing w:after="0" w:line="240" w:lineRule="auto"/>
        <w:rPr>
          <w:rFonts w:ascii="Times New Roman" w:eastAsia="Calibri" w:hAnsi="Times New Roman"/>
          <w:bCs/>
          <w:color w:val="000000"/>
          <w:sz w:val="28"/>
          <w:szCs w:val="28"/>
          <w:lang w:eastAsia="en-US"/>
        </w:rPr>
      </w:pPr>
      <w:r>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rFonts w:ascii="Times New Roman" w:eastAsia="Calibri" w:hAnsi="Times New Roman"/>
          <w:bCs/>
          <w:color w:val="000000" w:themeColor="text1"/>
          <w:sz w:val="28"/>
          <w:szCs w:val="28"/>
          <w:lang w:eastAsia="en-US"/>
        </w:rPr>
        <w:br w:type="page"/>
      </w:r>
    </w:p>
    <w:p w:rsidR="00561240" w:rsidRDefault="00807372">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8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before="240" w:after="0" w:line="240" w:lineRule="auto"/>
        <w:jc w:val="center"/>
        <w:rPr>
          <w:rFonts w:ascii="Times New Roman" w:eastAsia="Calibri" w:hAnsi="Times New Roman"/>
          <w:color w:val="000000"/>
          <w:sz w:val="28"/>
          <w:szCs w:val="28"/>
          <w:lang w:eastAsia="en-US"/>
        </w:rPr>
      </w:pPr>
    </w:p>
    <w:p w:rsidR="00561240" w:rsidRDefault="00561240">
      <w:pPr>
        <w:spacing w:before="240" w:after="0" w:line="240" w:lineRule="auto"/>
        <w:jc w:val="center"/>
        <w:rPr>
          <w:rFonts w:ascii="Times New Roman" w:eastAsia="Calibri" w:hAnsi="Times New Roman"/>
          <w:color w:val="000000"/>
          <w:sz w:val="28"/>
          <w:szCs w:val="28"/>
          <w:lang w:eastAsia="en-US"/>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З А Я В Л Е Н И Е</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 об исправлении допущенных опечаток и ошибок</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в разрешении на строительство</w:t>
      </w:r>
    </w:p>
    <w:p w:rsidR="00561240" w:rsidRDefault="00561240">
      <w:pPr>
        <w:spacing w:after="0" w:line="240" w:lineRule="auto"/>
        <w:jc w:val="center"/>
        <w:rPr>
          <w:rFonts w:ascii="Times New Roman" w:hAnsi="Times New Roman"/>
          <w:b/>
          <w:color w:val="000000"/>
          <w:sz w:val="24"/>
          <w:szCs w:val="24"/>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61240">
        <w:trPr>
          <w:trHeight w:val="165"/>
        </w:trPr>
        <w:tc>
          <w:tcPr>
            <w:tcW w:w="9961"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961"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961"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18"/>
                <w:szCs w:val="18"/>
              </w:rPr>
            </w:pPr>
            <w:r>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18"/>
                <w:szCs w:val="18"/>
              </w:rPr>
            </w:pPr>
          </w:p>
        </w:tc>
      </w:tr>
    </w:tbl>
    <w:p w:rsidR="00561240" w:rsidRDefault="00561240">
      <w:pPr>
        <w:spacing w:after="0" w:line="240" w:lineRule="auto"/>
        <w:jc w:val="right"/>
        <w:rPr>
          <w:rFonts w:ascii="Times New Roman" w:hAnsi="Times New Roman"/>
          <w:color w:val="000000"/>
          <w:sz w:val="24"/>
          <w:szCs w:val="24"/>
        </w:rPr>
      </w:pPr>
    </w:p>
    <w:p w:rsidR="00561240" w:rsidRDefault="00807372">
      <w:pPr>
        <w:spacing w:after="0" w:line="240" w:lineRule="auto"/>
        <w:ind w:firstLine="567"/>
        <w:jc w:val="both"/>
        <w:rPr>
          <w:rFonts w:ascii="Times New Roman" w:eastAsia="Calibri" w:hAnsi="Times New Roman"/>
          <w:bCs/>
          <w:color w:val="000000"/>
          <w:sz w:val="28"/>
          <w:szCs w:val="28"/>
          <w:lang w:eastAsia="en-US"/>
        </w:rPr>
      </w:pPr>
      <w:r>
        <w:rPr>
          <w:rFonts w:ascii="Times New Roman" w:hAnsi="Times New Roman"/>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61240">
        <w:trPr>
          <w:trHeight w:val="540"/>
        </w:trPr>
        <w:tc>
          <w:tcPr>
            <w:tcW w:w="9923" w:type="dxa"/>
            <w:gridSpan w:val="6"/>
            <w:tcBorders>
              <w:top w:val="none" w:sz="4" w:space="0" w:color="000000"/>
              <w:left w:val="none" w:sz="4" w:space="0" w:color="000000"/>
              <w:right w:val="none" w:sz="4" w:space="0" w:color="000000"/>
            </w:tcBorders>
          </w:tcPr>
          <w:p w:rsidR="00561240" w:rsidRDefault="00807372">
            <w:pPr>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trHeight w:val="60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428"/>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75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66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1.1.3</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279"/>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7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901"/>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76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9923" w:type="dxa"/>
            <w:gridSpan w:val="6"/>
            <w:tcBorders>
              <w:left w:val="none" w:sz="4" w:space="0" w:color="000000"/>
              <w:right w:val="none" w:sz="4" w:space="0" w:color="000000"/>
            </w:tcBorders>
          </w:tcPr>
          <w:p w:rsidR="00561240" w:rsidRDefault="00561240">
            <w:pPr>
              <w:spacing w:after="160" w:line="259" w:lineRule="auto"/>
              <w:contextualSpacing/>
              <w:rPr>
                <w:rFonts w:ascii="Times New Roman" w:eastAsia="Calibri" w:hAnsi="Times New Roman"/>
                <w:color w:val="000000"/>
                <w:sz w:val="28"/>
                <w:szCs w:val="28"/>
                <w:lang w:eastAsia="en-US"/>
              </w:rPr>
            </w:pPr>
          </w:p>
          <w:p w:rsidR="00561240" w:rsidRDefault="00807372">
            <w:pPr>
              <w:ind w:left="-107"/>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2. Сведения о выданном разрешении на строительство, </w:t>
            </w:r>
            <w:proofErr w:type="gramStart"/>
            <w:r>
              <w:rPr>
                <w:rFonts w:ascii="Times New Roman" w:eastAsia="Calibri" w:hAnsi="Times New Roman"/>
                <w:color w:val="000000" w:themeColor="text1"/>
                <w:sz w:val="28"/>
                <w:szCs w:val="28"/>
                <w:lang w:eastAsia="en-US"/>
              </w:rPr>
              <w:t xml:space="preserve">содержащем </w:t>
            </w:r>
            <w:r>
              <w:rPr>
                <w:color w:val="000000" w:themeColor="text1"/>
                <w:sz w:val="28"/>
                <w:szCs w:val="28"/>
              </w:rPr>
              <w:t xml:space="preserve"> </w:t>
            </w:r>
            <w:r>
              <w:rPr>
                <w:rFonts w:ascii="Times New Roman" w:eastAsia="Calibri" w:hAnsi="Times New Roman"/>
                <w:color w:val="000000" w:themeColor="text1"/>
                <w:sz w:val="28"/>
                <w:szCs w:val="28"/>
                <w:lang w:eastAsia="en-US"/>
              </w:rPr>
              <w:t>допущенную</w:t>
            </w:r>
            <w:proofErr w:type="gramEnd"/>
            <w:r>
              <w:rPr>
                <w:rFonts w:ascii="Times New Roman" w:eastAsia="Calibri" w:hAnsi="Times New Roman"/>
                <w:color w:val="000000" w:themeColor="text1"/>
                <w:sz w:val="28"/>
                <w:szCs w:val="28"/>
                <w:lang w:eastAsia="en-US"/>
              </w:rPr>
              <w:t xml:space="preserve"> опечатку/ ошибку</w:t>
            </w: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561240">
        <w:trPr>
          <w:trHeight w:val="109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2.1.</w:t>
            </w:r>
          </w:p>
        </w:tc>
        <w:tc>
          <w:tcPr>
            <w:tcW w:w="4769" w:type="dxa"/>
            <w:gridSpan w:val="2"/>
          </w:tcPr>
          <w:p w:rsidR="00561240" w:rsidRDefault="00561240">
            <w:pPr>
              <w:spacing w:after="160" w:line="259" w:lineRule="auto"/>
              <w:rPr>
                <w:rFonts w:ascii="Times New Roman" w:eastAsia="Calibri" w:hAnsi="Times New Roman"/>
                <w:color w:val="000000"/>
                <w:sz w:val="28"/>
                <w:szCs w:val="28"/>
                <w:lang w:eastAsia="en-US"/>
              </w:rPr>
            </w:pPr>
          </w:p>
        </w:tc>
        <w:tc>
          <w:tcPr>
            <w:tcW w:w="2126" w:type="dxa"/>
            <w:gridSpan w:val="2"/>
          </w:tcPr>
          <w:p w:rsidR="00561240" w:rsidRDefault="00561240">
            <w:pPr>
              <w:spacing w:after="160" w:line="259" w:lineRule="auto"/>
              <w:rPr>
                <w:rFonts w:ascii="Times New Roman" w:eastAsia="Calibri" w:hAnsi="Times New Roman"/>
                <w:color w:val="000000"/>
                <w:sz w:val="28"/>
                <w:szCs w:val="28"/>
                <w:lang w:eastAsia="en-US"/>
              </w:rPr>
            </w:pPr>
          </w:p>
        </w:tc>
        <w:tc>
          <w:tcPr>
            <w:tcW w:w="1985" w:type="dxa"/>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9923" w:type="dxa"/>
            <w:gridSpan w:val="6"/>
            <w:tcBorders>
              <w:left w:val="none" w:sz="4" w:space="0" w:color="000000"/>
              <w:right w:val="none" w:sz="4" w:space="0" w:color="000000"/>
            </w:tcBorders>
          </w:tcPr>
          <w:p w:rsidR="00561240" w:rsidRDefault="00561240">
            <w:pPr>
              <w:spacing w:after="160" w:line="259" w:lineRule="auto"/>
              <w:rPr>
                <w:rFonts w:ascii="Times New Roman" w:eastAsia="Calibri" w:hAnsi="Times New Roman"/>
                <w:color w:val="000000"/>
                <w:sz w:val="28"/>
                <w:szCs w:val="28"/>
                <w:lang w:eastAsia="en-US"/>
              </w:rPr>
            </w:pPr>
          </w:p>
          <w:p w:rsidR="00561240" w:rsidRDefault="00807372">
            <w:pPr>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561240">
        <w:trPr>
          <w:trHeight w:val="109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3.1.</w:t>
            </w:r>
          </w:p>
        </w:tc>
        <w:tc>
          <w:tcPr>
            <w:tcW w:w="3068"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Обоснование с указанием реквизита(</w:t>
            </w:r>
            <w:proofErr w:type="spellStart"/>
            <w:r>
              <w:rPr>
                <w:rFonts w:ascii="Times New Roman" w:eastAsia="Calibri" w:hAnsi="Times New Roman"/>
                <w:color w:val="000000" w:themeColor="text1"/>
                <w:sz w:val="28"/>
                <w:szCs w:val="28"/>
                <w:lang w:eastAsia="en-US"/>
              </w:rPr>
              <w:t>ов</w:t>
            </w:r>
            <w:proofErr w:type="spellEnd"/>
            <w:r>
              <w:rPr>
                <w:rFonts w:ascii="Times New Roman" w:eastAsia="Calibri" w:hAnsi="Times New Roman"/>
                <w:color w:val="000000" w:themeColor="text1"/>
                <w:sz w:val="28"/>
                <w:szCs w:val="28"/>
                <w:lang w:eastAsia="en-US"/>
              </w:rPr>
              <w:t>) документа(</w:t>
            </w:r>
            <w:proofErr w:type="spellStart"/>
            <w:r>
              <w:rPr>
                <w:rFonts w:ascii="Times New Roman" w:eastAsia="Calibri" w:hAnsi="Times New Roman"/>
                <w:color w:val="000000" w:themeColor="text1"/>
                <w:sz w:val="28"/>
                <w:szCs w:val="28"/>
                <w:lang w:eastAsia="en-US"/>
              </w:rPr>
              <w:t>ов</w:t>
            </w:r>
            <w:proofErr w:type="spellEnd"/>
            <w:r>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561240">
        <w:trPr>
          <w:trHeight w:val="1093"/>
        </w:trPr>
        <w:tc>
          <w:tcPr>
            <w:tcW w:w="1043" w:type="dxa"/>
            <w:tcBorders>
              <w:bottom w:val="single" w:sz="4" w:space="0" w:color="auto"/>
            </w:tcBorders>
          </w:tcPr>
          <w:p w:rsidR="00561240" w:rsidRDefault="00561240">
            <w:pPr>
              <w:spacing w:after="160" w:line="259" w:lineRule="auto"/>
              <w:jc w:val="center"/>
              <w:rPr>
                <w:rFonts w:ascii="Times New Roman" w:eastAsia="Calibri" w:hAnsi="Times New Roman"/>
                <w:color w:val="000000"/>
                <w:sz w:val="28"/>
                <w:szCs w:val="28"/>
                <w:lang w:eastAsia="en-US"/>
              </w:rPr>
            </w:pPr>
          </w:p>
        </w:tc>
        <w:tc>
          <w:tcPr>
            <w:tcW w:w="3068" w:type="dxa"/>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2693" w:type="dxa"/>
            <w:gridSpan w:val="2"/>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c>
          <w:tcPr>
            <w:tcW w:w="3119" w:type="dxa"/>
            <w:gridSpan w:val="2"/>
            <w:tcBorders>
              <w:bottom w:val="single" w:sz="4" w:space="0" w:color="auto"/>
            </w:tcBorders>
          </w:tcPr>
          <w:p w:rsidR="00561240" w:rsidRDefault="00561240">
            <w:pPr>
              <w:spacing w:after="160" w:line="259" w:lineRule="auto"/>
              <w:rPr>
                <w:rFonts w:ascii="Times New Roman" w:eastAsia="Calibri" w:hAnsi="Times New Roman"/>
                <w:color w:val="000000"/>
                <w:sz w:val="28"/>
                <w:szCs w:val="28"/>
                <w:lang w:eastAsia="en-US"/>
              </w:rPr>
            </w:pPr>
          </w:p>
        </w:tc>
      </w:tr>
    </w:tbl>
    <w:p w:rsidR="00561240" w:rsidRDefault="00561240">
      <w:pPr>
        <w:spacing w:after="0"/>
        <w:ind w:right="423"/>
        <w:jc w:val="both"/>
        <w:rPr>
          <w:rFonts w:ascii="Times New Roman" w:hAnsi="Times New Roman"/>
          <w:color w:val="000000"/>
          <w:sz w:val="24"/>
          <w:szCs w:val="24"/>
        </w:rPr>
      </w:pP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__________________________________________________________</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______________________</w:t>
      </w:r>
    </w:p>
    <w:p w:rsidR="00561240" w:rsidRDefault="00807372">
      <w:pPr>
        <w:tabs>
          <w:tab w:val="left" w:pos="1968"/>
        </w:tabs>
        <w:spacing w:after="0" w:line="240" w:lineRule="auto"/>
        <w:rPr>
          <w:rFonts w:ascii="Times New Roman" w:hAnsi="Times New Roman"/>
          <w:color w:val="000000"/>
          <w:sz w:val="24"/>
          <w:szCs w:val="24"/>
        </w:rPr>
      </w:pPr>
      <w:r>
        <w:rPr>
          <w:rFonts w:ascii="Times New Roman" w:hAnsi="Times New Roman"/>
          <w:color w:val="000000" w:themeColor="text1"/>
          <w:sz w:val="28"/>
          <w:szCs w:val="28"/>
        </w:rPr>
        <w:lastRenderedPageBreak/>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61240">
        <w:tc>
          <w:tcPr>
            <w:tcW w:w="8784" w:type="dxa"/>
            <w:shd w:val="clear" w:color="auto" w:fill="auto"/>
          </w:tcPr>
          <w:p w:rsidR="00561240" w:rsidRDefault="00807372">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направить </w:t>
            </w:r>
            <w:r>
              <w:rPr>
                <w:rFonts w:ascii="Times New Roman" w:hAnsi="Times New Roman"/>
                <w:bCs/>
                <w:color w:val="000000" w:themeColor="text1"/>
                <w:sz w:val="28"/>
                <w:szCs w:val="28"/>
              </w:rPr>
              <w:t>на бумажном носителе</w:t>
            </w:r>
            <w:r>
              <w:rPr>
                <w:rFonts w:ascii="Times New Roman" w:hAnsi="Times New Roman"/>
                <w:color w:val="000000" w:themeColor="text1"/>
                <w:sz w:val="28"/>
                <w:szCs w:val="28"/>
              </w:rPr>
              <w:t xml:space="preserve"> на почтовый </w:t>
            </w:r>
            <w:r>
              <w:rPr>
                <w:rFonts w:ascii="Times New Roman" w:hAnsi="Times New Roman"/>
                <w:color w:val="000000" w:themeColor="text1"/>
                <w:sz w:val="28"/>
                <w:szCs w:val="28"/>
              </w:rPr>
              <w:br/>
              <w:t>адрес: _______________________________</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4"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61240">
        <w:trPr>
          <w:trHeight w:val="912"/>
        </w:trPr>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851"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1701"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851"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1701"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spacing w:before="240" w:after="0" w:line="240" w:lineRule="auto"/>
        <w:ind w:left="6521"/>
        <w:jc w:val="center"/>
        <w:rPr>
          <w:rFonts w:ascii="Times New Roman" w:eastAsia="Calibri" w:hAnsi="Times New Roman"/>
          <w:color w:val="000000"/>
          <w:sz w:val="28"/>
          <w:szCs w:val="28"/>
          <w:lang w:eastAsia="en-US"/>
        </w:rPr>
      </w:pPr>
    </w:p>
    <w:p w:rsidR="00561240" w:rsidRDefault="00807372">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561240" w:rsidRDefault="00807372">
      <w:pPr>
        <w:pStyle w:val="ae"/>
        <w:tabs>
          <w:tab w:val="left" w:pos="6600"/>
        </w:tabs>
        <w:ind w:left="5670"/>
        <w:jc w:val="center"/>
        <w:outlineLvl w:val="0"/>
        <w:rPr>
          <w:rFonts w:ascii="Times New Roman" w:hAnsi="Times New Roman"/>
          <w:color w:val="000000"/>
          <w:sz w:val="28"/>
          <w:szCs w:val="28"/>
        </w:rPr>
      </w:pPr>
      <w:r>
        <w:rPr>
          <w:rFonts w:ascii="Times New Roman" w:hAnsi="Times New Roman"/>
          <w:color w:val="000000" w:themeColor="text1"/>
          <w:sz w:val="28"/>
          <w:szCs w:val="28"/>
        </w:rPr>
        <w:lastRenderedPageBreak/>
        <w:t>ПРИЛОЖЕНИЕ № 9</w:t>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pStyle w:val="ae"/>
        <w:ind w:left="5670"/>
        <w:jc w:val="center"/>
        <w:rPr>
          <w:rFonts w:ascii="Times New Roman" w:hAnsi="Times New Roman"/>
          <w:color w:val="000000"/>
          <w:sz w:val="28"/>
          <w:szCs w:val="28"/>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pStyle w:val="ae"/>
        <w:ind w:left="5670"/>
        <w:jc w:val="center"/>
        <w:rPr>
          <w:rFonts w:ascii="Times New Roman" w:hAnsi="Times New Roman"/>
          <w:color w:val="000000"/>
          <w:sz w:val="28"/>
          <w:szCs w:val="28"/>
        </w:rPr>
      </w:pPr>
    </w:p>
    <w:p w:rsidR="00561240" w:rsidRDefault="00561240">
      <w:pPr>
        <w:pStyle w:val="ae"/>
        <w:jc w:val="center"/>
        <w:rPr>
          <w:rFonts w:ascii="Times New Roman" w:hAnsi="Times New Roman"/>
          <w:color w:val="000000"/>
          <w:sz w:val="28"/>
          <w:szCs w:val="28"/>
        </w:rPr>
      </w:pPr>
    </w:p>
    <w:p w:rsidR="00561240" w:rsidRDefault="00807372">
      <w:pPr>
        <w:spacing w:after="0"/>
        <w:jc w:val="right"/>
        <w:outlineLvl w:val="0"/>
        <w:rPr>
          <w:rFonts w:ascii="Times New Roman" w:hAnsi="Times New Roman"/>
          <w:color w:val="000000"/>
          <w:sz w:val="27"/>
          <w:szCs w:val="27"/>
        </w:rPr>
      </w:pPr>
      <w:r>
        <w:rPr>
          <w:rFonts w:ascii="Times New Roman" w:hAnsi="Times New Roman"/>
          <w:color w:val="000000" w:themeColor="text1"/>
          <w:sz w:val="27"/>
          <w:szCs w:val="27"/>
        </w:rPr>
        <w:t>Кому 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561240" w:rsidRDefault="00807372">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807372">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об отказе во внесении исправлений в разрешение на строительство</w:t>
      </w:r>
    </w:p>
    <w:p w:rsidR="00561240" w:rsidRDefault="00561240">
      <w:pPr>
        <w:spacing w:after="0" w:line="240" w:lineRule="auto"/>
        <w:jc w:val="both"/>
        <w:rPr>
          <w:rFonts w:ascii="Times New Roman" w:hAnsi="Times New Roman"/>
          <w:color w:val="000000"/>
          <w:sz w:val="24"/>
        </w:rPr>
      </w:pPr>
    </w:p>
    <w:p w:rsidR="00561240" w:rsidRDefault="00807372">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807372">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Pr>
          <w:rFonts w:ascii="Times New Roman" w:hAnsi="Times New Roman"/>
          <w:color w:val="000000" w:themeColor="text1"/>
          <w:sz w:val="28"/>
          <w:szCs w:val="28"/>
        </w:rPr>
        <w:t>от  _</w:t>
      </w:r>
      <w:proofErr w:type="gramEnd"/>
      <w:r>
        <w:rPr>
          <w:rFonts w:ascii="Times New Roman" w:hAnsi="Times New Roman"/>
          <w:color w:val="000000" w:themeColor="text1"/>
          <w:sz w:val="28"/>
          <w:szCs w:val="28"/>
        </w:rPr>
        <w:t xml:space="preserve">_______________ № _______________ </w:t>
      </w:r>
    </w:p>
    <w:p w:rsidR="00561240" w:rsidRDefault="00807372">
      <w:pPr>
        <w:spacing w:after="0" w:line="240" w:lineRule="auto"/>
        <w:ind w:left="5664" w:firstLine="708"/>
        <w:jc w:val="both"/>
        <w:rPr>
          <w:rFonts w:ascii="Times New Roman" w:hAnsi="Times New Roman"/>
          <w:color w:val="000000"/>
          <w:sz w:val="28"/>
          <w:szCs w:val="28"/>
        </w:rPr>
      </w:pPr>
      <w:r>
        <w:rPr>
          <w:rFonts w:ascii="Times New Roman" w:hAnsi="Times New Roman"/>
          <w:color w:val="000000" w:themeColor="text1"/>
          <w:sz w:val="20"/>
          <w:szCs w:val="20"/>
        </w:rPr>
        <w:t>(дата и номер регистрации)</w:t>
      </w:r>
    </w:p>
    <w:p w:rsidR="00561240" w:rsidRDefault="00807372">
      <w:pPr>
        <w:spacing w:after="0" w:line="240" w:lineRule="auto"/>
        <w:jc w:val="both"/>
        <w:rPr>
          <w:rFonts w:ascii="Times New Roman" w:hAnsi="Times New Roman"/>
          <w:color w:val="000000"/>
          <w:sz w:val="20"/>
          <w:szCs w:val="20"/>
        </w:rPr>
      </w:pPr>
      <w:r>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rsidR="00561240" w:rsidRDefault="00561240">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561240">
        <w:trPr>
          <w:trHeight w:val="626"/>
        </w:trPr>
        <w:tc>
          <w:tcPr>
            <w:tcW w:w="1201"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Административ-ного</w:t>
            </w:r>
            <w:proofErr w:type="spellEnd"/>
            <w:proofErr w:type="gramEnd"/>
            <w:r>
              <w:rPr>
                <w:rFonts w:ascii="Times New Roman" w:hAnsi="Times New Roman"/>
                <w:color w:val="000000" w:themeColor="text1"/>
                <w:sz w:val="24"/>
              </w:rPr>
              <w:t xml:space="preserve"> </w:t>
            </w:r>
            <w:r>
              <w:rPr>
                <w:rFonts w:ascii="Times New Roman" w:hAnsi="Times New Roman"/>
                <w:color w:val="000000" w:themeColor="text1"/>
                <w:sz w:val="24"/>
              </w:rPr>
              <w:lastRenderedPageBreak/>
              <w:t>регламента</w:t>
            </w:r>
          </w:p>
        </w:tc>
        <w:tc>
          <w:tcPr>
            <w:tcW w:w="4678"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lastRenderedPageBreak/>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во внесении исправлений в разрешение на строительство</w:t>
            </w:r>
          </w:p>
        </w:tc>
      </w:tr>
      <w:tr w:rsidR="00561240">
        <w:trPr>
          <w:trHeight w:val="1051"/>
        </w:trPr>
        <w:tc>
          <w:tcPr>
            <w:tcW w:w="1201"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rPr>
              <w:t>подпункт "а" пункта 2.28</w:t>
            </w:r>
          </w:p>
        </w:tc>
        <w:tc>
          <w:tcPr>
            <w:tcW w:w="4678"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561240">
        <w:trPr>
          <w:trHeight w:val="13"/>
        </w:trPr>
        <w:tc>
          <w:tcPr>
            <w:tcW w:w="1201"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rPr>
              <w:t>подпункт "б" пункта 2.28</w:t>
            </w:r>
          </w:p>
        </w:tc>
        <w:tc>
          <w:tcPr>
            <w:tcW w:w="4678"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bl>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Вы вправе повторно обратиться с заявлением </w:t>
      </w:r>
      <w:r>
        <w:rPr>
          <w:rFonts w:ascii="Times New Roman" w:hAnsi="Times New Roman"/>
          <w:color w:val="000000" w:themeColor="text1"/>
          <w:sz w:val="28"/>
          <w:szCs w:val="28"/>
        </w:rPr>
        <w:t xml:space="preserve">об исправлении допущенных опечаток и ошибок в разрешении на строительство </w:t>
      </w:r>
      <w:r>
        <w:rPr>
          <w:rFonts w:ascii="Times New Roman" w:hAnsi="Times New Roman" w:cs="Times New Roman"/>
          <w:color w:val="000000" w:themeColor="text1"/>
          <w:sz w:val="28"/>
          <w:szCs w:val="28"/>
        </w:rPr>
        <w:t>после устранения указанных нарушений.</w:t>
      </w:r>
    </w:p>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1240" w:rsidRDefault="00807372">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561240" w:rsidRDefault="00807372">
      <w:pPr>
        <w:pStyle w:val="ConsPlusNonformat"/>
        <w:ind w:firstLine="708"/>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561240" w:rsidRDefault="00561240">
      <w:pPr>
        <w:pStyle w:val="ConsPlusNonformat"/>
        <w:ind w:firstLine="708"/>
        <w:jc w:val="center"/>
        <w:rPr>
          <w:rFonts w:ascii="Times New Roman" w:hAnsi="Times New Roman" w:cs="Times New Roman"/>
          <w:color w:val="000000"/>
          <w:sz w:val="20"/>
          <w:szCs w:val="20"/>
        </w:rPr>
      </w:pPr>
    </w:p>
    <w:p w:rsidR="00561240" w:rsidRDefault="00561240">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807372">
      <w:pPr>
        <w:spacing w:before="120"/>
        <w:rPr>
          <w:rFonts w:ascii="Times New Roman" w:hAnsi="Times New Roman"/>
          <w:color w:val="000000"/>
          <w:sz w:val="28"/>
          <w:szCs w:val="28"/>
        </w:rPr>
      </w:pPr>
      <w:r>
        <w:rPr>
          <w:rFonts w:ascii="Times New Roman" w:hAnsi="Times New Roman"/>
          <w:color w:val="000000" w:themeColor="text1"/>
          <w:sz w:val="28"/>
          <w:szCs w:val="28"/>
        </w:rPr>
        <w:t>Дата</w:t>
      </w:r>
    </w:p>
    <w:p w:rsidR="00561240" w:rsidRDefault="00807372">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561240" w:rsidRDefault="00807372">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10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561240">
      <w:pPr>
        <w:spacing w:after="0" w:line="240" w:lineRule="auto"/>
        <w:jc w:val="center"/>
        <w:rPr>
          <w:rFonts w:ascii="Times New Roman" w:hAnsi="Times New Roman"/>
          <w:b/>
          <w:bCs/>
          <w:color w:val="000000"/>
          <w:sz w:val="28"/>
          <w:szCs w:val="28"/>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З А Я В Л Е Н И Е</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 о выдаче дубликата разрешения на строительство</w:t>
      </w:r>
    </w:p>
    <w:p w:rsidR="00561240" w:rsidRDefault="00561240">
      <w:pPr>
        <w:spacing w:after="0" w:line="240" w:lineRule="auto"/>
        <w:jc w:val="center"/>
        <w:rPr>
          <w:rFonts w:ascii="Times New Roman" w:hAnsi="Times New Roman"/>
          <w:b/>
          <w:color w:val="000000"/>
          <w:sz w:val="28"/>
          <w:szCs w:val="28"/>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61240">
        <w:trPr>
          <w:trHeight w:val="165"/>
        </w:trPr>
        <w:tc>
          <w:tcPr>
            <w:tcW w:w="9961"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961"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961"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18"/>
                <w:szCs w:val="18"/>
              </w:rPr>
            </w:pPr>
          </w:p>
        </w:tc>
      </w:tr>
    </w:tbl>
    <w:p w:rsidR="00561240" w:rsidRDefault="00561240">
      <w:pPr>
        <w:spacing w:after="0" w:line="240" w:lineRule="auto"/>
        <w:jc w:val="right"/>
        <w:rPr>
          <w:rFonts w:ascii="Times New Roman" w:hAnsi="Times New Roman"/>
          <w:color w:val="000000"/>
          <w:sz w:val="24"/>
          <w:szCs w:val="24"/>
        </w:rPr>
      </w:pPr>
    </w:p>
    <w:p w:rsidR="00561240" w:rsidRDefault="00807372">
      <w:pPr>
        <w:spacing w:after="0" w:line="240" w:lineRule="auto"/>
        <w:ind w:firstLine="708"/>
        <w:rPr>
          <w:rFonts w:ascii="Times New Roman" w:eastAsia="Calibri" w:hAnsi="Times New Roman"/>
          <w:bCs/>
          <w:color w:val="000000"/>
          <w:sz w:val="28"/>
          <w:szCs w:val="28"/>
          <w:lang w:eastAsia="en-US"/>
        </w:rPr>
      </w:pPr>
      <w:r>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561240">
        <w:trPr>
          <w:trHeight w:val="540"/>
        </w:trPr>
        <w:tc>
          <w:tcPr>
            <w:tcW w:w="9923" w:type="dxa"/>
            <w:gridSpan w:val="4"/>
            <w:tcBorders>
              <w:top w:val="none" w:sz="4" w:space="0" w:color="000000"/>
              <w:left w:val="none" w:sz="4" w:space="0" w:color="000000"/>
              <w:right w:val="none" w:sz="4" w:space="0" w:color="000000"/>
            </w:tcBorders>
          </w:tcPr>
          <w:p w:rsidR="00561240" w:rsidRDefault="00807372">
            <w:pPr>
              <w:ind w:left="35"/>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trHeight w:val="60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428"/>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75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66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1.1.3</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279"/>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7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901"/>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911"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561240" w:rsidRDefault="00561240">
            <w:pPr>
              <w:spacing w:after="160" w:line="259" w:lineRule="auto"/>
              <w:rPr>
                <w:rFonts w:ascii="Times New Roman" w:eastAsia="Calibri" w:hAnsi="Times New Roman"/>
                <w:color w:val="000000"/>
                <w:sz w:val="28"/>
                <w:szCs w:val="28"/>
                <w:lang w:eastAsia="en-US"/>
              </w:rPr>
            </w:pPr>
          </w:p>
        </w:tc>
      </w:tr>
      <w:tr w:rsidR="00561240">
        <w:trPr>
          <w:trHeight w:val="1093"/>
        </w:trPr>
        <w:tc>
          <w:tcPr>
            <w:tcW w:w="9923" w:type="dxa"/>
            <w:gridSpan w:val="4"/>
            <w:tcBorders>
              <w:left w:val="none" w:sz="4" w:space="0" w:color="000000"/>
              <w:right w:val="none" w:sz="4" w:space="0" w:color="000000"/>
            </w:tcBorders>
          </w:tcPr>
          <w:p w:rsidR="00561240" w:rsidRDefault="00561240">
            <w:pPr>
              <w:spacing w:after="160" w:line="259" w:lineRule="auto"/>
              <w:contextualSpacing/>
              <w:rPr>
                <w:rFonts w:ascii="Times New Roman" w:eastAsia="Calibri" w:hAnsi="Times New Roman"/>
                <w:b/>
                <w:color w:val="000000"/>
                <w:sz w:val="28"/>
                <w:szCs w:val="28"/>
                <w:lang w:eastAsia="en-US"/>
              </w:rPr>
            </w:pPr>
          </w:p>
          <w:p w:rsidR="00561240" w:rsidRDefault="00807372">
            <w:pPr>
              <w:ind w:left="-107"/>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561240">
        <w:trPr>
          <w:trHeight w:val="1093"/>
        </w:trPr>
        <w:tc>
          <w:tcPr>
            <w:tcW w:w="1043" w:type="dxa"/>
            <w:tcBorders>
              <w:bottom w:val="single" w:sz="4" w:space="0" w:color="auto"/>
            </w:tcBorders>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proofErr w:type="gram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w:t>
            </w:r>
            <w:proofErr w:type="gramEnd"/>
            <w:r>
              <w:rPr>
                <w:rFonts w:ascii="Times New Roman" w:eastAsia="Calibri" w:hAnsi="Times New Roman"/>
                <w:color w:val="000000" w:themeColor="text1"/>
                <w:sz w:val="28"/>
                <w:szCs w:val="28"/>
                <w:lang w:eastAsia="en-US"/>
              </w:rPr>
              <w:t xml:space="preserve"> на строительство</w:t>
            </w:r>
          </w:p>
        </w:tc>
        <w:tc>
          <w:tcPr>
            <w:tcW w:w="1984" w:type="dxa"/>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561240">
        <w:trPr>
          <w:trHeight w:val="1093"/>
        </w:trPr>
        <w:tc>
          <w:tcPr>
            <w:tcW w:w="1043" w:type="dxa"/>
          </w:tcPr>
          <w:p w:rsidR="00561240" w:rsidRDefault="00561240">
            <w:pPr>
              <w:spacing w:after="160" w:line="259" w:lineRule="auto"/>
              <w:jc w:val="center"/>
              <w:rPr>
                <w:rFonts w:ascii="Times New Roman" w:eastAsia="Calibri" w:hAnsi="Times New Roman"/>
                <w:color w:val="000000"/>
                <w:sz w:val="28"/>
                <w:szCs w:val="28"/>
                <w:lang w:eastAsia="en-US"/>
              </w:rPr>
            </w:pPr>
          </w:p>
        </w:tc>
        <w:tc>
          <w:tcPr>
            <w:tcW w:w="4911" w:type="dxa"/>
          </w:tcPr>
          <w:p w:rsidR="00561240" w:rsidRDefault="00561240">
            <w:pPr>
              <w:spacing w:after="160" w:line="259" w:lineRule="auto"/>
              <w:rPr>
                <w:rFonts w:ascii="Times New Roman" w:eastAsia="Calibri" w:hAnsi="Times New Roman"/>
                <w:color w:val="000000"/>
                <w:sz w:val="28"/>
                <w:szCs w:val="28"/>
                <w:lang w:eastAsia="en-US"/>
              </w:rPr>
            </w:pPr>
          </w:p>
        </w:tc>
        <w:tc>
          <w:tcPr>
            <w:tcW w:w="1984" w:type="dxa"/>
          </w:tcPr>
          <w:p w:rsidR="00561240" w:rsidRDefault="00561240">
            <w:pPr>
              <w:spacing w:after="160" w:line="259" w:lineRule="auto"/>
              <w:rPr>
                <w:rFonts w:ascii="Times New Roman" w:eastAsia="Calibri" w:hAnsi="Times New Roman"/>
                <w:color w:val="000000"/>
                <w:sz w:val="28"/>
                <w:szCs w:val="28"/>
                <w:lang w:eastAsia="en-US"/>
              </w:rPr>
            </w:pPr>
          </w:p>
        </w:tc>
        <w:tc>
          <w:tcPr>
            <w:tcW w:w="1985" w:type="dxa"/>
          </w:tcPr>
          <w:p w:rsidR="00561240" w:rsidRDefault="00561240">
            <w:pPr>
              <w:spacing w:after="160" w:line="259" w:lineRule="auto"/>
              <w:rPr>
                <w:rFonts w:ascii="Times New Roman" w:eastAsia="Calibri" w:hAnsi="Times New Roman"/>
                <w:color w:val="000000"/>
                <w:sz w:val="28"/>
                <w:szCs w:val="28"/>
                <w:lang w:eastAsia="en-US"/>
              </w:rPr>
            </w:pPr>
          </w:p>
        </w:tc>
      </w:tr>
    </w:tbl>
    <w:p w:rsidR="00561240" w:rsidRDefault="00561240">
      <w:pPr>
        <w:spacing w:after="0"/>
        <w:ind w:right="423"/>
        <w:jc w:val="both"/>
        <w:rPr>
          <w:rFonts w:ascii="Times New Roman" w:hAnsi="Times New Roman"/>
          <w:color w:val="000000"/>
          <w:sz w:val="24"/>
          <w:szCs w:val="24"/>
        </w:rPr>
      </w:pP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__________________________________________________________</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______________________</w:t>
      </w:r>
    </w:p>
    <w:p w:rsidR="00561240" w:rsidRDefault="00807372">
      <w:pPr>
        <w:tabs>
          <w:tab w:val="left" w:pos="1968"/>
        </w:tabs>
        <w:spacing w:after="0" w:line="240" w:lineRule="auto"/>
        <w:rPr>
          <w:rFonts w:ascii="Times New Roman" w:hAnsi="Times New Roman"/>
          <w:color w:val="000000"/>
          <w:sz w:val="24"/>
          <w:szCs w:val="24"/>
        </w:rPr>
      </w:pPr>
      <w:r>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61240">
        <w:tc>
          <w:tcPr>
            <w:tcW w:w="8788" w:type="dxa"/>
            <w:shd w:val="clear" w:color="auto" w:fill="auto"/>
          </w:tcPr>
          <w:p w:rsidR="00561240" w:rsidRDefault="00807372">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направить </w:t>
            </w:r>
            <w:r>
              <w:rPr>
                <w:rFonts w:ascii="Times New Roman" w:hAnsi="Times New Roman"/>
                <w:bCs/>
                <w:color w:val="000000" w:themeColor="text1"/>
                <w:sz w:val="28"/>
                <w:szCs w:val="28"/>
              </w:rPr>
              <w:t>на бумажном носителе</w:t>
            </w:r>
            <w:r>
              <w:rPr>
                <w:rFonts w:ascii="Times New Roman" w:hAnsi="Times New Roman"/>
                <w:color w:val="000000" w:themeColor="text1"/>
                <w:sz w:val="28"/>
                <w:szCs w:val="28"/>
              </w:rPr>
              <w:t xml:space="preserve"> на почтовый </w:t>
            </w:r>
            <w:r>
              <w:rPr>
                <w:rFonts w:ascii="Times New Roman" w:hAnsi="Times New Roman"/>
                <w:color w:val="000000" w:themeColor="text1"/>
                <w:sz w:val="28"/>
                <w:szCs w:val="28"/>
              </w:rPr>
              <w:br/>
              <w:t>адрес: ___________________________________</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lastRenderedPageBreak/>
              <w:t>Указывается один из перечисленных способов</w:t>
            </w:r>
          </w:p>
        </w:tc>
      </w:tr>
    </w:tbl>
    <w:p w:rsidR="00561240" w:rsidRDefault="00561240">
      <w:pPr>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61240">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851"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1701"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851"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1701"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rPr>
          <w:rFonts w:ascii="Times New Roman" w:hAnsi="Times New Roman"/>
          <w:color w:val="000000"/>
          <w:sz w:val="24"/>
          <w:szCs w:val="24"/>
        </w:rPr>
      </w:pPr>
    </w:p>
    <w:p w:rsidR="00561240" w:rsidRDefault="00807372">
      <w:pPr>
        <w:pStyle w:val="ae"/>
        <w:tabs>
          <w:tab w:val="left" w:pos="6600"/>
        </w:tabs>
        <w:ind w:left="5670"/>
        <w:jc w:val="center"/>
        <w:outlineLvl w:val="0"/>
        <w:rPr>
          <w:rFonts w:ascii="Times New Roman" w:hAnsi="Times New Roman"/>
          <w:color w:val="000000"/>
          <w:sz w:val="28"/>
          <w:szCs w:val="28"/>
        </w:rPr>
      </w:pPr>
      <w:r>
        <w:rPr>
          <w:rFonts w:ascii="Times New Roman" w:hAnsi="Times New Roman"/>
          <w:bCs/>
          <w:color w:val="000000" w:themeColor="text1"/>
          <w:sz w:val="28"/>
          <w:szCs w:val="28"/>
        </w:rPr>
        <w:br w:type="page"/>
      </w:r>
      <w:r>
        <w:rPr>
          <w:rFonts w:ascii="Times New Roman" w:hAnsi="Times New Roman"/>
          <w:color w:val="000000" w:themeColor="text1"/>
          <w:sz w:val="28"/>
          <w:szCs w:val="28"/>
        </w:rPr>
        <w:lastRenderedPageBreak/>
        <w:t>ПРИЛОЖЕНИЕ № 11</w:t>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pStyle w:val="ae"/>
        <w:ind w:left="5670"/>
        <w:jc w:val="center"/>
        <w:rPr>
          <w:rFonts w:ascii="Times New Roman" w:hAnsi="Times New Roman"/>
          <w:color w:val="000000"/>
          <w:sz w:val="28"/>
          <w:szCs w:val="28"/>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pStyle w:val="ae"/>
        <w:ind w:left="5670"/>
        <w:jc w:val="center"/>
        <w:rPr>
          <w:rFonts w:ascii="Times New Roman" w:hAnsi="Times New Roman"/>
          <w:color w:val="000000"/>
          <w:sz w:val="28"/>
          <w:szCs w:val="28"/>
        </w:rPr>
      </w:pPr>
    </w:p>
    <w:p w:rsidR="00561240" w:rsidRDefault="00561240">
      <w:pPr>
        <w:pStyle w:val="ae"/>
        <w:ind w:left="5387"/>
        <w:jc w:val="center"/>
        <w:rPr>
          <w:rFonts w:ascii="Times New Roman" w:hAnsi="Times New Roman"/>
          <w:color w:val="000000"/>
          <w:sz w:val="28"/>
          <w:szCs w:val="28"/>
        </w:rPr>
      </w:pPr>
    </w:p>
    <w:p w:rsidR="00561240" w:rsidRDefault="00807372">
      <w:pPr>
        <w:spacing w:after="0"/>
        <w:jc w:val="right"/>
        <w:outlineLvl w:val="0"/>
        <w:rPr>
          <w:rFonts w:ascii="Times New Roman" w:hAnsi="Times New Roman"/>
          <w:color w:val="000000"/>
          <w:sz w:val="27"/>
          <w:szCs w:val="27"/>
        </w:rPr>
      </w:pPr>
      <w:r>
        <w:rPr>
          <w:rFonts w:ascii="Times New Roman" w:hAnsi="Times New Roman"/>
          <w:color w:val="000000" w:themeColor="text1"/>
          <w:sz w:val="27"/>
          <w:szCs w:val="27"/>
        </w:rPr>
        <w:t>Кому 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561240" w:rsidRDefault="00807372">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561240">
      <w:pPr>
        <w:spacing w:line="240" w:lineRule="auto"/>
        <w:jc w:val="right"/>
        <w:rPr>
          <w:rFonts w:ascii="Times New Roman" w:hAnsi="Times New Roman"/>
          <w:b/>
          <w:color w:val="000000"/>
          <w:sz w:val="24"/>
        </w:rPr>
      </w:pPr>
    </w:p>
    <w:p w:rsidR="00561240" w:rsidRDefault="00807372">
      <w:pPr>
        <w:spacing w:line="240" w:lineRule="auto"/>
        <w:jc w:val="center"/>
        <w:rPr>
          <w:rFonts w:ascii="Times New Roman" w:hAnsi="Times New Roman"/>
          <w:b/>
          <w:bCs/>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r>
      <w:r>
        <w:rPr>
          <w:rFonts w:ascii="Times New Roman" w:hAnsi="Times New Roman"/>
          <w:b/>
          <w:bCs/>
          <w:color w:val="000000" w:themeColor="text1"/>
          <w:sz w:val="28"/>
          <w:szCs w:val="28"/>
        </w:rPr>
        <w:t>об отказе в выдаче дубликата разрешения на строительство</w:t>
      </w:r>
    </w:p>
    <w:p w:rsidR="00561240" w:rsidRDefault="00561240">
      <w:pPr>
        <w:spacing w:after="0" w:line="240" w:lineRule="auto"/>
        <w:jc w:val="both"/>
        <w:rPr>
          <w:rFonts w:ascii="Times New Roman" w:hAnsi="Times New Roman"/>
          <w:color w:val="000000"/>
          <w:sz w:val="24"/>
        </w:rPr>
      </w:pPr>
    </w:p>
    <w:p w:rsidR="00561240" w:rsidRDefault="00807372">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807372">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по результатам рассмотрения заявления </w:t>
      </w:r>
      <w:r>
        <w:rPr>
          <w:rFonts w:ascii="Times New Roman" w:hAnsi="Times New Roman"/>
          <w:bCs/>
          <w:color w:val="000000" w:themeColor="text1"/>
          <w:sz w:val="28"/>
          <w:szCs w:val="28"/>
        </w:rPr>
        <w:t>о выдаче дубликата разрешения на строительство</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от  _</w:t>
      </w:r>
      <w:proofErr w:type="gramEnd"/>
      <w:r>
        <w:rPr>
          <w:rFonts w:ascii="Times New Roman" w:hAnsi="Times New Roman"/>
          <w:color w:val="000000" w:themeColor="text1"/>
          <w:sz w:val="28"/>
          <w:szCs w:val="28"/>
        </w:rPr>
        <w:t xml:space="preserve">_______________ № _______________ принято </w:t>
      </w:r>
    </w:p>
    <w:p w:rsidR="00561240" w:rsidRDefault="00807372">
      <w:pPr>
        <w:spacing w:after="0" w:line="240" w:lineRule="auto"/>
        <w:ind w:left="4248" w:firstLine="708"/>
        <w:jc w:val="both"/>
        <w:rPr>
          <w:rFonts w:ascii="Times New Roman" w:hAnsi="Times New Roman"/>
          <w:color w:val="000000"/>
          <w:sz w:val="28"/>
          <w:szCs w:val="28"/>
        </w:rPr>
      </w:pPr>
      <w:r>
        <w:rPr>
          <w:rFonts w:ascii="Times New Roman" w:hAnsi="Times New Roman"/>
          <w:color w:val="000000" w:themeColor="text1"/>
          <w:sz w:val="20"/>
          <w:szCs w:val="20"/>
        </w:rPr>
        <w:t>(дата и номер регистрации)</w:t>
      </w:r>
    </w:p>
    <w:p w:rsidR="00561240" w:rsidRDefault="00807372">
      <w:pPr>
        <w:spacing w:after="0" w:line="240" w:lineRule="auto"/>
        <w:jc w:val="both"/>
        <w:rPr>
          <w:rFonts w:ascii="Times New Roman" w:hAnsi="Times New Roman"/>
          <w:color w:val="000000"/>
          <w:sz w:val="20"/>
          <w:szCs w:val="20"/>
        </w:rPr>
      </w:pPr>
      <w:r>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561240" w:rsidRDefault="00561240">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561240">
        <w:trPr>
          <w:trHeight w:val="871"/>
        </w:trPr>
        <w:tc>
          <w:tcPr>
            <w:tcW w:w="1418"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Админи-стративного</w:t>
            </w:r>
            <w:proofErr w:type="spellEnd"/>
            <w:proofErr w:type="gramEnd"/>
            <w:r>
              <w:rPr>
                <w:rFonts w:ascii="Times New Roman" w:hAnsi="Times New Roman"/>
                <w:color w:val="000000" w:themeColor="text1"/>
                <w:sz w:val="24"/>
              </w:rPr>
              <w:t xml:space="preserve"> регламента</w:t>
            </w:r>
          </w:p>
        </w:tc>
        <w:tc>
          <w:tcPr>
            <w:tcW w:w="4461"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561240" w:rsidRDefault="00807372">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 выдаче дубликата разрешения на строительство</w:t>
            </w:r>
          </w:p>
        </w:tc>
      </w:tr>
      <w:tr w:rsidR="00561240">
        <w:trPr>
          <w:trHeight w:val="1051"/>
        </w:trPr>
        <w:tc>
          <w:tcPr>
            <w:tcW w:w="1418" w:type="dxa"/>
          </w:tcPr>
          <w:p w:rsidR="00561240" w:rsidRDefault="00807372">
            <w:pPr>
              <w:spacing w:line="240" w:lineRule="auto"/>
              <w:jc w:val="both"/>
              <w:rPr>
                <w:rFonts w:ascii="Times New Roman" w:hAnsi="Times New Roman"/>
                <w:color w:val="000000"/>
                <w:sz w:val="24"/>
              </w:rPr>
            </w:pPr>
            <w:r>
              <w:rPr>
                <w:rFonts w:ascii="Times New Roman" w:hAnsi="Times New Roman"/>
                <w:color w:val="000000" w:themeColor="text1"/>
                <w:sz w:val="24"/>
              </w:rPr>
              <w:lastRenderedPageBreak/>
              <w:t>пункт 2.30</w:t>
            </w:r>
          </w:p>
        </w:tc>
        <w:tc>
          <w:tcPr>
            <w:tcW w:w="4461" w:type="dxa"/>
          </w:tcPr>
          <w:p w:rsidR="00561240" w:rsidRDefault="00807372">
            <w:pPr>
              <w:spacing w:line="240" w:lineRule="auto"/>
              <w:jc w:val="both"/>
              <w:rPr>
                <w:rFonts w:ascii="Times New Roman" w:hAnsi="Times New Roman"/>
                <w:color w:val="000000"/>
                <w:sz w:val="24"/>
                <w:szCs w:val="24"/>
              </w:rPr>
            </w:pPr>
            <w:r>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561240" w:rsidRDefault="00807372">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bl>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Вы вправе повторно обратиться с заявлением </w:t>
      </w:r>
      <w:r>
        <w:rPr>
          <w:rFonts w:ascii="Times New Roman" w:hAnsi="Times New Roman"/>
          <w:bCs/>
          <w:color w:val="000000" w:themeColor="text1"/>
          <w:sz w:val="28"/>
          <w:szCs w:val="28"/>
        </w:rPr>
        <w:t>о выдаче дубликата разрешения на строительство</w:t>
      </w:r>
      <w:r>
        <w:rPr>
          <w:rFonts w:ascii="Times New Roman" w:hAnsi="Times New Roman" w:cs="Times New Roman"/>
          <w:color w:val="000000" w:themeColor="text1"/>
          <w:sz w:val="28"/>
          <w:szCs w:val="28"/>
        </w:rPr>
        <w:t xml:space="preserve"> после устранения указанного нарушения.</w:t>
      </w:r>
    </w:p>
    <w:p w:rsidR="00561240" w:rsidRDefault="00807372">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1240" w:rsidRDefault="00807372">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561240" w:rsidRDefault="00807372">
      <w:pPr>
        <w:pStyle w:val="ConsPlusNonformat"/>
        <w:ind w:firstLine="708"/>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561240" w:rsidRDefault="00561240">
      <w:pPr>
        <w:pStyle w:val="ConsPlusNonformat"/>
        <w:ind w:firstLine="708"/>
        <w:jc w:val="center"/>
        <w:rPr>
          <w:rFonts w:ascii="Times New Roman" w:hAnsi="Times New Roman" w:cs="Times New Roman"/>
          <w:color w:val="000000"/>
          <w:sz w:val="20"/>
          <w:szCs w:val="20"/>
        </w:rPr>
      </w:pPr>
    </w:p>
    <w:p w:rsidR="00561240" w:rsidRDefault="00561240">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20"/>
                <w:szCs w:val="20"/>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807372">
      <w:pPr>
        <w:spacing w:before="120"/>
        <w:rPr>
          <w:rFonts w:ascii="Times New Roman" w:hAnsi="Times New Roman"/>
          <w:color w:val="000000"/>
          <w:sz w:val="28"/>
          <w:szCs w:val="28"/>
        </w:rPr>
      </w:pPr>
      <w:r>
        <w:rPr>
          <w:rFonts w:ascii="Times New Roman" w:hAnsi="Times New Roman"/>
          <w:color w:val="000000" w:themeColor="text1"/>
          <w:sz w:val="28"/>
          <w:szCs w:val="28"/>
        </w:rPr>
        <w:t>Дата</w:t>
      </w:r>
    </w:p>
    <w:p w:rsidR="00561240" w:rsidRDefault="00807372">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561240" w:rsidRDefault="00807372">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12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before="240" w:after="0" w:line="240" w:lineRule="auto"/>
        <w:ind w:left="5670"/>
        <w:jc w:val="center"/>
        <w:rPr>
          <w:rFonts w:ascii="Times New Roman" w:eastAsia="Calibri" w:hAnsi="Times New Roman"/>
          <w:color w:val="000000"/>
          <w:sz w:val="28"/>
          <w:szCs w:val="28"/>
          <w:lang w:eastAsia="en-US"/>
        </w:rPr>
      </w:pPr>
    </w:p>
    <w:p w:rsidR="00561240" w:rsidRDefault="00561240">
      <w:pPr>
        <w:spacing w:before="240" w:after="0" w:line="240" w:lineRule="auto"/>
        <w:jc w:val="center"/>
        <w:rPr>
          <w:rFonts w:ascii="Times New Roman" w:hAnsi="Times New Roman"/>
          <w:b/>
          <w:bCs/>
          <w:color w:val="000000"/>
          <w:sz w:val="28"/>
          <w:szCs w:val="28"/>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З А Я В Л Е Н И Е</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 xml:space="preserve">заявления о внесении изменений в разрешение на строительство, </w:t>
      </w:r>
      <w:r>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Pr>
          <w:rFonts w:ascii="Times New Roman" w:hAnsi="Times New Roman"/>
          <w:b/>
          <w:bCs/>
          <w:color w:val="000000" w:themeColor="text1"/>
          <w:sz w:val="28"/>
          <w:szCs w:val="28"/>
        </w:rPr>
        <w:t xml:space="preserve"> без рассмотрения</w:t>
      </w:r>
    </w:p>
    <w:p w:rsidR="00561240" w:rsidRDefault="00561240">
      <w:pPr>
        <w:spacing w:after="0" w:line="240" w:lineRule="auto"/>
        <w:jc w:val="center"/>
        <w:rPr>
          <w:rFonts w:ascii="Times New Roman" w:hAnsi="Times New Roman"/>
          <w:b/>
          <w:color w:val="000000"/>
          <w:sz w:val="24"/>
          <w:szCs w:val="24"/>
        </w:rPr>
      </w:pPr>
    </w:p>
    <w:p w:rsidR="00561240" w:rsidRDefault="00807372">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561240" w:rsidRDefault="00561240">
      <w:pPr>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61240">
        <w:trPr>
          <w:trHeight w:val="165"/>
        </w:trPr>
        <w:tc>
          <w:tcPr>
            <w:tcW w:w="9961" w:type="dxa"/>
            <w:tcBorders>
              <w:top w:val="none" w:sz="4" w:space="0" w:color="000000"/>
              <w:left w:val="none" w:sz="4" w:space="0" w:color="000000"/>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26"/>
        </w:trPr>
        <w:tc>
          <w:tcPr>
            <w:tcW w:w="9961" w:type="dxa"/>
            <w:tcBorders>
              <w:left w:val="none" w:sz="4" w:space="0" w:color="000000"/>
              <w:bottom w:val="single" w:sz="4" w:space="0" w:color="auto"/>
              <w:right w:val="none" w:sz="4" w:space="0" w:color="000000"/>
            </w:tcBorders>
          </w:tcPr>
          <w:p w:rsidR="00561240" w:rsidRDefault="00561240">
            <w:pPr>
              <w:spacing w:after="0" w:line="240" w:lineRule="auto"/>
              <w:jc w:val="right"/>
              <w:rPr>
                <w:rFonts w:ascii="Times New Roman" w:hAnsi="Times New Roman"/>
                <w:color w:val="000000"/>
                <w:sz w:val="24"/>
                <w:szCs w:val="24"/>
              </w:rPr>
            </w:pPr>
          </w:p>
        </w:tc>
      </w:tr>
      <w:tr w:rsidR="00561240">
        <w:trPr>
          <w:trHeight w:val="135"/>
        </w:trPr>
        <w:tc>
          <w:tcPr>
            <w:tcW w:w="9961" w:type="dxa"/>
            <w:tcBorders>
              <w:left w:val="none" w:sz="4" w:space="0" w:color="000000"/>
              <w:bottom w:val="none" w:sz="4" w:space="0" w:color="000000"/>
              <w:right w:val="none" w:sz="4" w:space="0" w:color="000000"/>
            </w:tcBorders>
          </w:tcPr>
          <w:p w:rsidR="00561240" w:rsidRDefault="00807372">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spacing w:after="0" w:line="240" w:lineRule="auto"/>
              <w:jc w:val="center"/>
              <w:rPr>
                <w:rFonts w:ascii="Times New Roman" w:hAnsi="Times New Roman"/>
                <w:color w:val="000000"/>
                <w:sz w:val="18"/>
                <w:szCs w:val="18"/>
              </w:rPr>
            </w:pPr>
          </w:p>
        </w:tc>
      </w:tr>
    </w:tbl>
    <w:p w:rsidR="00561240" w:rsidRDefault="00561240">
      <w:pPr>
        <w:spacing w:after="0" w:line="240" w:lineRule="auto"/>
        <w:jc w:val="right"/>
        <w:rPr>
          <w:rFonts w:ascii="Times New Roman" w:hAnsi="Times New Roman"/>
          <w:color w:val="000000"/>
          <w:sz w:val="24"/>
          <w:szCs w:val="24"/>
        </w:rPr>
      </w:pPr>
    </w:p>
    <w:p w:rsidR="00561240" w:rsidRDefault="00807372">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Прошу оставить __________________________________________________*</w:t>
      </w:r>
    </w:p>
    <w:p w:rsidR="00561240" w:rsidRDefault="00807372">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от ________________№_________________ без рассмотрения.</w:t>
      </w:r>
    </w:p>
    <w:p w:rsidR="00561240" w:rsidRDefault="00807372">
      <w:pPr>
        <w:spacing w:after="0" w:line="240" w:lineRule="auto"/>
        <w:ind w:left="708" w:firstLine="708"/>
        <w:jc w:val="both"/>
        <w:rPr>
          <w:rFonts w:ascii="Times New Roman" w:hAnsi="Times New Roman"/>
          <w:color w:val="000000"/>
          <w:sz w:val="20"/>
          <w:szCs w:val="20"/>
        </w:rPr>
      </w:pPr>
      <w:r>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61240">
        <w:trPr>
          <w:trHeight w:val="540"/>
        </w:trPr>
        <w:tc>
          <w:tcPr>
            <w:tcW w:w="9923" w:type="dxa"/>
            <w:gridSpan w:val="3"/>
            <w:tcBorders>
              <w:top w:val="none" w:sz="4" w:space="0" w:color="000000"/>
              <w:left w:val="none" w:sz="4" w:space="0" w:color="000000"/>
              <w:right w:val="none" w:sz="4" w:space="0" w:color="000000"/>
            </w:tcBorders>
          </w:tcPr>
          <w:p w:rsidR="00561240" w:rsidRDefault="00807372">
            <w:pPr>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561240">
        <w:trPr>
          <w:trHeight w:val="60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428"/>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Фамилия, имя, отчество </w:t>
            </w:r>
            <w:r>
              <w:rPr>
                <w:rFonts w:ascii="Times New Roman" w:eastAsia="Calibri" w:hAnsi="Times New Roman"/>
                <w:color w:val="000000" w:themeColor="text1"/>
                <w:sz w:val="28"/>
                <w:szCs w:val="28"/>
                <w:lang w:eastAsia="en-US"/>
              </w:rPr>
              <w:br/>
              <w:t>(при наличии)</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75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1.1.2</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66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1.1.3</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279"/>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175"/>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901"/>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561240" w:rsidRDefault="00561240">
            <w:pPr>
              <w:spacing w:after="160" w:line="259" w:lineRule="auto"/>
              <w:rPr>
                <w:rFonts w:ascii="Times New Roman" w:eastAsia="Calibri" w:hAnsi="Times New Roman"/>
                <w:color w:val="000000"/>
                <w:lang w:eastAsia="en-US"/>
              </w:rPr>
            </w:pPr>
          </w:p>
        </w:tc>
      </w:tr>
      <w:tr w:rsidR="00561240">
        <w:trPr>
          <w:trHeight w:val="1093"/>
        </w:trPr>
        <w:tc>
          <w:tcPr>
            <w:tcW w:w="1043" w:type="dxa"/>
          </w:tcPr>
          <w:p w:rsidR="00561240" w:rsidRDefault="00807372">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627" w:type="dxa"/>
          </w:tcPr>
          <w:p w:rsidR="00561240" w:rsidRDefault="00807372">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561240" w:rsidRDefault="00561240">
            <w:pPr>
              <w:spacing w:after="160" w:line="259" w:lineRule="auto"/>
              <w:rPr>
                <w:rFonts w:ascii="Times New Roman" w:eastAsia="Calibri" w:hAnsi="Times New Roman"/>
                <w:color w:val="000000"/>
                <w:lang w:eastAsia="en-US"/>
              </w:rPr>
            </w:pPr>
          </w:p>
        </w:tc>
      </w:tr>
    </w:tbl>
    <w:p w:rsidR="00561240" w:rsidRDefault="00561240">
      <w:pPr>
        <w:spacing w:after="0"/>
        <w:ind w:right="423"/>
        <w:jc w:val="both"/>
        <w:rPr>
          <w:rFonts w:ascii="Times New Roman" w:hAnsi="Times New Roman"/>
          <w:color w:val="000000"/>
          <w:sz w:val="24"/>
          <w:szCs w:val="24"/>
        </w:rPr>
      </w:pPr>
    </w:p>
    <w:p w:rsidR="00561240" w:rsidRDefault="00807372">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 xml:space="preserve">__________________________________________________________ </w:t>
      </w:r>
    </w:p>
    <w:p w:rsidR="00561240" w:rsidRDefault="00807372">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______________________</w:t>
      </w:r>
    </w:p>
    <w:p w:rsidR="00561240" w:rsidRDefault="00807372">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рассмотрения настоящего заявления прошу:</w:t>
      </w:r>
    </w:p>
    <w:p w:rsidR="00561240" w:rsidRDefault="00561240">
      <w:pPr>
        <w:spacing w:after="0" w:line="240" w:lineRule="auto"/>
        <w:rPr>
          <w:rFonts w:ascii="Times New Roman" w:hAnsi="Times New Roman"/>
          <w:color w:val="000000"/>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61240">
        <w:tc>
          <w:tcPr>
            <w:tcW w:w="8788" w:type="dxa"/>
            <w:shd w:val="clear" w:color="auto" w:fill="auto"/>
          </w:tcPr>
          <w:p w:rsidR="00561240" w:rsidRDefault="00807372">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выдать</w:t>
            </w:r>
            <w:r>
              <w:rPr>
                <w:rFonts w:ascii="Times New Roman" w:hAnsi="Times New Roman"/>
                <w:bCs/>
                <w:color w:val="000000" w:themeColor="text1"/>
                <w:sz w:val="28"/>
                <w:szCs w:val="28"/>
              </w:rPr>
              <w:t xml:space="preserve"> на бумажном носителе</w:t>
            </w:r>
            <w:r>
              <w:rPr>
                <w:rFonts w:ascii="Times New Roman" w:hAnsi="Times New Roman"/>
                <w:color w:val="000000" w:themeColor="text1"/>
                <w:sz w:val="28"/>
                <w:szCs w:val="28"/>
              </w:rPr>
              <w:t xml:space="preserve"> при личном обращении </w:t>
            </w:r>
            <w:r>
              <w:rPr>
                <w:rFonts w:ascii="Times New Roman" w:hAnsi="Times New Roman"/>
                <w:bCs/>
                <w:color w:val="000000" w:themeColor="text1"/>
                <w:sz w:val="28"/>
                <w:szCs w:val="28"/>
              </w:rPr>
              <w:t xml:space="preserve">в </w:t>
            </w:r>
            <w:proofErr w:type="gramStart"/>
            <w:r>
              <w:rPr>
                <w:rFonts w:ascii="Times New Roman" w:hAnsi="Times New Roman"/>
                <w:bCs/>
                <w:color w:val="000000" w:themeColor="text1"/>
                <w:sz w:val="28"/>
                <w:szCs w:val="28"/>
              </w:rPr>
              <w:t>уполномоченный  орган</w:t>
            </w:r>
            <w:proofErr w:type="gramEnd"/>
            <w:r>
              <w:rPr>
                <w:rFonts w:ascii="Times New Roman" w:hAnsi="Times New Roman"/>
                <w:bCs/>
                <w:color w:val="000000" w:themeColor="text1"/>
                <w:sz w:val="28"/>
                <w:szCs w:val="28"/>
              </w:rPr>
              <w:t xml:space="preserve"> местного самоуправления, организацию либо в многофункциональный центр предоставления государственных и муниципальных услуг,</w:t>
            </w:r>
            <w:r>
              <w:rPr>
                <w:rFonts w:ascii="Times New Roman" w:hAnsi="Times New Roman"/>
                <w:color w:val="000000" w:themeColor="text1"/>
                <w:sz w:val="28"/>
                <w:szCs w:val="28"/>
              </w:rPr>
              <w:t xml:space="preserve"> расположенный по адресу:______________________________________</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 xml:space="preserve">направить </w:t>
            </w:r>
            <w:r>
              <w:rPr>
                <w:rFonts w:ascii="Times New Roman" w:hAnsi="Times New Roman"/>
                <w:bCs/>
                <w:color w:val="000000" w:themeColor="text1"/>
                <w:sz w:val="28"/>
                <w:szCs w:val="28"/>
              </w:rPr>
              <w:t xml:space="preserve"> на</w:t>
            </w:r>
            <w:proofErr w:type="gramEnd"/>
            <w:r>
              <w:rPr>
                <w:rFonts w:ascii="Times New Roman" w:hAnsi="Times New Roman"/>
                <w:bCs/>
                <w:color w:val="000000" w:themeColor="text1"/>
                <w:sz w:val="28"/>
                <w:szCs w:val="28"/>
              </w:rPr>
              <w:t xml:space="preserve"> бумажном носителе</w:t>
            </w:r>
            <w:r>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8788" w:type="dxa"/>
            <w:shd w:val="clear" w:color="auto" w:fill="auto"/>
          </w:tcPr>
          <w:p w:rsidR="00561240" w:rsidRDefault="00807372">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1240" w:rsidRDefault="00561240">
            <w:pPr>
              <w:spacing w:before="120" w:after="120" w:line="240" w:lineRule="auto"/>
              <w:rPr>
                <w:rFonts w:ascii="Times New Roman" w:hAnsi="Times New Roman"/>
                <w:color w:val="000000"/>
                <w:sz w:val="24"/>
                <w:szCs w:val="24"/>
              </w:rPr>
            </w:pPr>
          </w:p>
        </w:tc>
      </w:tr>
      <w:tr w:rsidR="00561240">
        <w:tc>
          <w:tcPr>
            <w:tcW w:w="9918" w:type="dxa"/>
            <w:gridSpan w:val="2"/>
            <w:shd w:val="clear" w:color="auto" w:fill="auto"/>
          </w:tcPr>
          <w:p w:rsidR="00561240" w:rsidRDefault="00807372">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p w:rsidR="00561240" w:rsidRDefault="00561240">
      <w:pPr>
        <w:spacing w:before="120" w:after="120" w:line="240" w:lineRule="auto"/>
        <w:jc w:val="both"/>
        <w:rPr>
          <w:rFonts w:ascii="Times New Roman" w:hAnsi="Times New Roman"/>
          <w:color w:val="000000"/>
          <w:sz w:val="24"/>
          <w:szCs w:val="24"/>
        </w:rPr>
      </w:pPr>
    </w:p>
    <w:p w:rsidR="00561240" w:rsidRDefault="00561240">
      <w:pPr>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61240">
        <w:tc>
          <w:tcPr>
            <w:tcW w:w="3119" w:type="dxa"/>
            <w:tcBorders>
              <w:top w:val="none" w:sz="4" w:space="0" w:color="000000"/>
              <w:left w:val="none" w:sz="4" w:space="0" w:color="000000"/>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c>
          <w:tcPr>
            <w:tcW w:w="3119" w:type="dxa"/>
            <w:tcBorders>
              <w:left w:val="none" w:sz="4" w:space="0" w:color="000000"/>
              <w:bottom w:val="none" w:sz="4" w:space="0" w:color="000000"/>
              <w:right w:val="none" w:sz="4" w:space="0" w:color="000000"/>
            </w:tcBorders>
          </w:tcPr>
          <w:p w:rsidR="00561240" w:rsidRDefault="00561240">
            <w:pPr>
              <w:jc w:val="center"/>
              <w:rPr>
                <w:rFonts w:ascii="Times New Roman" w:hAnsi="Times New Roman"/>
                <w:color w:val="000000"/>
                <w:sz w:val="16"/>
                <w:szCs w:val="16"/>
              </w:rPr>
            </w:pP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561240">
      <w:pPr>
        <w:pStyle w:val="ae"/>
        <w:jc w:val="both"/>
        <w:rPr>
          <w:rFonts w:ascii="Times New Roman" w:hAnsi="Times New Roman"/>
          <w:color w:val="000000"/>
          <w:sz w:val="28"/>
          <w:szCs w:val="28"/>
        </w:rPr>
      </w:pPr>
    </w:p>
    <w:p w:rsidR="00561240" w:rsidRDefault="00807372">
      <w:pPr>
        <w:pStyle w:val="ae"/>
        <w:jc w:val="both"/>
        <w:rPr>
          <w:rFonts w:ascii="Times New Roman" w:hAnsi="Times New Roman"/>
          <w:color w:val="000000"/>
          <w:sz w:val="28"/>
          <w:szCs w:val="28"/>
        </w:rPr>
      </w:pPr>
      <w:r>
        <w:rPr>
          <w:rFonts w:ascii="Times New Roman" w:hAnsi="Times New Roman"/>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561240" w:rsidRDefault="00807372">
      <w:pPr>
        <w:spacing w:after="0" w:line="240" w:lineRule="auto"/>
        <w:rPr>
          <w:rFonts w:ascii="Times New Roman" w:eastAsia="Calibri" w:hAnsi="Times New Roman"/>
          <w:color w:val="000000"/>
          <w:sz w:val="28"/>
          <w:szCs w:val="28"/>
          <w:lang w:eastAsia="en-US"/>
        </w:rPr>
      </w:pPr>
      <w:r>
        <w:rPr>
          <w:rFonts w:ascii="Times New Roman" w:hAnsi="Times New Roman"/>
          <w:color w:val="000000" w:themeColor="text1"/>
          <w:sz w:val="28"/>
          <w:szCs w:val="28"/>
        </w:rPr>
        <w:br w:type="page"/>
      </w: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lastRenderedPageBreak/>
        <w:t>ПРИЛОЖЕНИЕ № 13</w:t>
      </w:r>
    </w:p>
    <w:p w:rsidR="00561240" w:rsidRDefault="00807372">
      <w:pPr>
        <w:pStyle w:val="ae"/>
        <w:ind w:left="5670"/>
        <w:jc w:val="center"/>
        <w:rPr>
          <w:rFonts w:ascii="Times New Roman" w:hAnsi="Times New Roman"/>
          <w:color w:val="000000"/>
          <w:sz w:val="24"/>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spacing w:line="240" w:lineRule="auto"/>
        <w:jc w:val="right"/>
        <w:rPr>
          <w:rFonts w:ascii="Times New Roman" w:hAnsi="Times New Roman"/>
          <w:color w:val="000000"/>
          <w:sz w:val="28"/>
          <w:szCs w:val="28"/>
        </w:rPr>
      </w:pPr>
    </w:p>
    <w:p w:rsidR="00561240" w:rsidRDefault="00807372">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561240" w:rsidRDefault="00561240">
      <w:pPr>
        <w:spacing w:line="240" w:lineRule="auto"/>
        <w:jc w:val="right"/>
        <w:rPr>
          <w:rFonts w:ascii="Times New Roman" w:hAnsi="Times New Roman"/>
          <w:color w:val="000000"/>
          <w:sz w:val="28"/>
          <w:szCs w:val="28"/>
        </w:rPr>
      </w:pPr>
    </w:p>
    <w:p w:rsidR="00561240" w:rsidRDefault="00561240">
      <w:pPr>
        <w:spacing w:line="240" w:lineRule="auto"/>
        <w:jc w:val="right"/>
        <w:rPr>
          <w:rFonts w:ascii="Times New Roman" w:hAnsi="Times New Roman"/>
          <w:color w:val="000000"/>
          <w:sz w:val="28"/>
          <w:szCs w:val="28"/>
        </w:rPr>
      </w:pPr>
    </w:p>
    <w:p w:rsidR="00561240" w:rsidRDefault="00807372">
      <w:pPr>
        <w:spacing w:after="0"/>
        <w:jc w:val="right"/>
        <w:outlineLvl w:val="0"/>
        <w:rPr>
          <w:rFonts w:ascii="Times New Roman" w:hAnsi="Times New Roman"/>
          <w:color w:val="000000"/>
          <w:sz w:val="27"/>
          <w:szCs w:val="27"/>
        </w:rPr>
      </w:pPr>
      <w:r>
        <w:rPr>
          <w:rFonts w:ascii="Times New Roman" w:hAnsi="Times New Roman"/>
          <w:color w:val="000000" w:themeColor="text1"/>
          <w:sz w:val="28"/>
          <w:szCs w:val="28"/>
        </w:rPr>
        <w:t>Кому</w:t>
      </w:r>
      <w:r>
        <w:rPr>
          <w:rFonts w:ascii="Times New Roman" w:hAnsi="Times New Roman"/>
          <w:color w:val="000000" w:themeColor="text1"/>
          <w:sz w:val="27"/>
          <w:szCs w:val="27"/>
        </w:rPr>
        <w:t xml:space="preserve"> ____________________________________</w:t>
      </w:r>
    </w:p>
    <w:p w:rsidR="00561240" w:rsidRDefault="00807372">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561240" w:rsidRDefault="00807372">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561240" w:rsidRDefault="00807372">
      <w:pPr>
        <w:spacing w:after="0"/>
        <w:ind w:left="4820"/>
        <w:jc w:val="center"/>
        <w:rPr>
          <w:rFonts w:ascii="Times New Roman" w:hAnsi="Times New Roman"/>
          <w:color w:val="000000"/>
          <w:sz w:val="20"/>
          <w:szCs w:val="20"/>
        </w:rPr>
      </w:pPr>
      <w:r>
        <w:rPr>
          <w:rFonts w:ascii="Times New Roman" w:hAnsi="Times New Roman"/>
          <w:color w:val="000000" w:themeColor="text1"/>
          <w:sz w:val="20"/>
          <w:szCs w:val="20"/>
        </w:rPr>
        <w:t>почтовый индекс и адрес, телефон, адрес электронной почты)</w:t>
      </w:r>
    </w:p>
    <w:p w:rsidR="00561240" w:rsidRDefault="00561240">
      <w:pPr>
        <w:spacing w:after="0"/>
        <w:ind w:left="4820"/>
        <w:jc w:val="center"/>
        <w:rPr>
          <w:rFonts w:ascii="Times New Roman" w:hAnsi="Times New Roman"/>
          <w:color w:val="000000"/>
          <w:sz w:val="24"/>
          <w:szCs w:val="24"/>
        </w:rPr>
      </w:pPr>
    </w:p>
    <w:p w:rsidR="00561240" w:rsidRDefault="00561240">
      <w:pPr>
        <w:spacing w:after="0"/>
        <w:ind w:left="4820"/>
        <w:jc w:val="center"/>
        <w:rPr>
          <w:rFonts w:ascii="Times New Roman" w:hAnsi="Times New Roman"/>
          <w:color w:val="000000"/>
          <w:sz w:val="24"/>
          <w:szCs w:val="24"/>
        </w:rPr>
      </w:pPr>
    </w:p>
    <w:p w:rsidR="00561240" w:rsidRDefault="00561240">
      <w:pPr>
        <w:spacing w:after="0"/>
        <w:ind w:left="4820"/>
        <w:jc w:val="center"/>
        <w:rPr>
          <w:rFonts w:ascii="Times New Roman" w:hAnsi="Times New Roman"/>
          <w:color w:val="000000"/>
          <w:sz w:val="24"/>
          <w:szCs w:val="24"/>
        </w:rPr>
      </w:pP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 xml:space="preserve">об оставлении </w:t>
      </w:r>
      <w:r>
        <w:rPr>
          <w:rFonts w:ascii="Times New Roman" w:hAnsi="Times New Roman"/>
          <w:b/>
          <w:bCs/>
          <w:color w:val="000000" w:themeColor="text1"/>
          <w:sz w:val="28"/>
          <w:szCs w:val="28"/>
        </w:rPr>
        <w:t xml:space="preserve">заявления о выдаче разрешения на строительство, </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 xml:space="preserve">заявления о внесении изменений в разрешение на строительство, </w:t>
      </w:r>
      <w:r>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561240" w:rsidRDefault="00807372">
      <w:pPr>
        <w:spacing w:after="0" w:line="240" w:lineRule="auto"/>
        <w:jc w:val="center"/>
        <w:rPr>
          <w:rFonts w:ascii="Times New Roman" w:hAnsi="Times New Roman"/>
          <w:b/>
          <w:bCs/>
          <w:color w:val="000000"/>
          <w:sz w:val="28"/>
          <w:szCs w:val="28"/>
        </w:rPr>
      </w:pPr>
      <w:r>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Pr>
          <w:rFonts w:ascii="Times New Roman" w:hAnsi="Times New Roman"/>
          <w:b/>
          <w:bCs/>
          <w:color w:val="000000" w:themeColor="text1"/>
          <w:sz w:val="28"/>
          <w:szCs w:val="28"/>
        </w:rPr>
        <w:t xml:space="preserve"> без рассмотрения</w:t>
      </w:r>
    </w:p>
    <w:p w:rsidR="00561240" w:rsidRDefault="00561240">
      <w:pPr>
        <w:spacing w:after="0" w:line="240" w:lineRule="auto"/>
        <w:jc w:val="center"/>
        <w:rPr>
          <w:rFonts w:ascii="Times New Roman" w:hAnsi="Times New Roman"/>
          <w:b/>
          <w:bCs/>
          <w:color w:val="000000"/>
          <w:sz w:val="28"/>
          <w:szCs w:val="28"/>
        </w:rPr>
      </w:pPr>
    </w:p>
    <w:p w:rsidR="00561240" w:rsidRDefault="00561240">
      <w:pPr>
        <w:widowControl w:val="0"/>
        <w:spacing w:after="0" w:line="240" w:lineRule="auto"/>
        <w:rPr>
          <w:rFonts w:ascii="Times New Roman" w:hAnsi="Times New Roman"/>
          <w:bCs/>
          <w:color w:val="000000"/>
          <w:sz w:val="24"/>
          <w:szCs w:val="24"/>
        </w:rPr>
      </w:pPr>
    </w:p>
    <w:p w:rsidR="00561240" w:rsidRDefault="00807372">
      <w:pPr>
        <w:widowControl w:val="0"/>
        <w:spacing w:after="0" w:line="240" w:lineRule="auto"/>
        <w:ind w:firstLine="708"/>
        <w:jc w:val="both"/>
        <w:rPr>
          <w:rFonts w:ascii="Times New Roman" w:hAnsi="Times New Roman"/>
          <w:color w:val="000000"/>
          <w:sz w:val="20"/>
          <w:szCs w:val="20"/>
        </w:rPr>
      </w:pPr>
      <w:r>
        <w:rPr>
          <w:rFonts w:ascii="Times New Roman" w:hAnsi="Times New Roman"/>
          <w:bCs/>
          <w:color w:val="000000" w:themeColor="text1"/>
          <w:sz w:val="28"/>
          <w:szCs w:val="28"/>
        </w:rPr>
        <w:t xml:space="preserve">На основании Вашего заявления от ______________ № ______________ </w:t>
      </w:r>
      <w:r>
        <w:rPr>
          <w:rFonts w:ascii="Times New Roman" w:hAnsi="Times New Roman"/>
          <w:bCs/>
          <w:color w:val="000000" w:themeColor="text1"/>
          <w:sz w:val="28"/>
          <w:szCs w:val="28"/>
        </w:rPr>
        <w:br/>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0"/>
          <w:szCs w:val="20"/>
        </w:rPr>
        <w:t xml:space="preserve">                                         </w:t>
      </w:r>
      <w:proofErr w:type="gramStart"/>
      <w:r>
        <w:rPr>
          <w:rFonts w:ascii="Times New Roman" w:hAnsi="Times New Roman"/>
          <w:bCs/>
          <w:color w:val="000000" w:themeColor="text1"/>
          <w:sz w:val="20"/>
          <w:szCs w:val="20"/>
        </w:rPr>
        <w:t xml:space="preserve">   </w:t>
      </w:r>
      <w:r>
        <w:rPr>
          <w:rFonts w:ascii="Times New Roman" w:hAnsi="Times New Roman"/>
          <w:color w:val="000000" w:themeColor="text1"/>
          <w:sz w:val="20"/>
          <w:szCs w:val="20"/>
        </w:rPr>
        <w:t>(</w:t>
      </w:r>
      <w:proofErr w:type="gramEnd"/>
      <w:r>
        <w:rPr>
          <w:rFonts w:ascii="Times New Roman" w:hAnsi="Times New Roman"/>
          <w:color w:val="000000" w:themeColor="text1"/>
          <w:sz w:val="20"/>
          <w:szCs w:val="20"/>
        </w:rPr>
        <w:t>дата и номер регистрации)</w:t>
      </w:r>
    </w:p>
    <w:p w:rsidR="00561240" w:rsidRDefault="00807372">
      <w:pPr>
        <w:widowControl w:val="0"/>
        <w:spacing w:after="0" w:line="240" w:lineRule="auto"/>
        <w:jc w:val="both"/>
        <w:rPr>
          <w:rFonts w:ascii="Times New Roman" w:hAnsi="Times New Roman"/>
          <w:bCs/>
          <w:color w:val="000000"/>
          <w:sz w:val="24"/>
          <w:szCs w:val="24"/>
        </w:rPr>
      </w:pPr>
      <w:r>
        <w:rPr>
          <w:rFonts w:ascii="Times New Roman" w:hAnsi="Times New Roman"/>
          <w:bCs/>
          <w:color w:val="000000" w:themeColor="text1"/>
          <w:sz w:val="28"/>
          <w:szCs w:val="28"/>
        </w:rPr>
        <w:t>об оставлении ___________________________________________________</w:t>
      </w:r>
      <w:r>
        <w:rPr>
          <w:rFonts w:ascii="Times New Roman" w:hAnsi="Times New Roman"/>
          <w:bCs/>
          <w:color w:val="000000" w:themeColor="text1"/>
          <w:sz w:val="24"/>
          <w:szCs w:val="24"/>
        </w:rPr>
        <w:t>*</w:t>
      </w:r>
      <w:r>
        <w:rPr>
          <w:rFonts w:ascii="Times New Roman" w:hAnsi="Times New Roman"/>
          <w:bCs/>
          <w:color w:val="000000" w:themeColor="text1"/>
          <w:sz w:val="28"/>
          <w:szCs w:val="28"/>
        </w:rPr>
        <w:t xml:space="preserve"> без рассмотрения _____________________________________________ </w:t>
      </w:r>
      <w:r>
        <w:rPr>
          <w:rFonts w:ascii="Times New Roman" w:hAnsi="Times New Roman"/>
          <w:bCs/>
          <w:color w:val="000000" w:themeColor="text1"/>
          <w:sz w:val="24"/>
          <w:szCs w:val="24"/>
        </w:rPr>
        <w:t xml:space="preserve">__________________________________________________________________________________ </w:t>
      </w:r>
    </w:p>
    <w:p w:rsidR="00561240" w:rsidRDefault="00807372">
      <w:pPr>
        <w:widowControl w:val="0"/>
        <w:spacing w:after="0" w:line="240" w:lineRule="auto"/>
        <w:jc w:val="center"/>
        <w:rPr>
          <w:rFonts w:ascii="Times New Roman" w:hAnsi="Times New Roman"/>
          <w:i/>
          <w:color w:val="000000"/>
          <w:sz w:val="16"/>
          <w:szCs w:val="16"/>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1240" w:rsidRDefault="00561240">
      <w:pPr>
        <w:widowControl w:val="0"/>
        <w:spacing w:after="0" w:line="240" w:lineRule="auto"/>
        <w:rPr>
          <w:rFonts w:ascii="Times New Roman" w:hAnsi="Times New Roman"/>
          <w:i/>
          <w:color w:val="000000"/>
          <w:sz w:val="16"/>
          <w:szCs w:val="16"/>
        </w:rPr>
      </w:pPr>
    </w:p>
    <w:p w:rsidR="00561240" w:rsidRDefault="00807372">
      <w:pPr>
        <w:spacing w:after="0" w:line="240" w:lineRule="auto"/>
        <w:jc w:val="both"/>
        <w:rPr>
          <w:rFonts w:ascii="Times New Roman" w:hAnsi="Times New Roman"/>
          <w:color w:val="000000"/>
          <w:sz w:val="24"/>
          <w:szCs w:val="24"/>
        </w:rPr>
      </w:pPr>
      <w:r>
        <w:rPr>
          <w:rFonts w:ascii="Times New Roman" w:hAnsi="Times New Roman"/>
          <w:color w:val="000000" w:themeColor="text1"/>
          <w:sz w:val="28"/>
          <w:szCs w:val="28"/>
        </w:rPr>
        <w:lastRenderedPageBreak/>
        <w:t>принято решение об оставлении</w:t>
      </w:r>
      <w:r>
        <w:rPr>
          <w:rFonts w:ascii="Times New Roman" w:hAnsi="Times New Roman"/>
          <w:color w:val="000000" w:themeColor="text1"/>
          <w:sz w:val="24"/>
          <w:szCs w:val="24"/>
        </w:rPr>
        <w:t xml:space="preserve"> _________________________________________________* </w:t>
      </w:r>
      <w:r>
        <w:rPr>
          <w:rFonts w:ascii="Times New Roman" w:hAnsi="Times New Roman"/>
          <w:bCs/>
          <w:color w:val="000000" w:themeColor="text1"/>
          <w:sz w:val="28"/>
          <w:szCs w:val="28"/>
        </w:rPr>
        <w:t xml:space="preserve">от ______________ № ______________ </w:t>
      </w:r>
      <w:r>
        <w:rPr>
          <w:rFonts w:ascii="Times New Roman" w:hAnsi="Times New Roman"/>
          <w:color w:val="000000" w:themeColor="text1"/>
          <w:sz w:val="28"/>
          <w:szCs w:val="28"/>
        </w:rPr>
        <w:t>без рассмотрения.</w:t>
      </w:r>
    </w:p>
    <w:p w:rsidR="00561240" w:rsidRDefault="00807372">
      <w:pPr>
        <w:spacing w:after="0" w:line="240" w:lineRule="auto"/>
        <w:jc w:val="both"/>
        <w:rPr>
          <w:rFonts w:ascii="Times New Roman" w:hAnsi="Times New Roman"/>
          <w:color w:val="000000"/>
          <w:sz w:val="20"/>
          <w:szCs w:val="20"/>
        </w:rPr>
      </w:pPr>
      <w:r>
        <w:rPr>
          <w:rFonts w:ascii="Times New Roman" w:hAnsi="Times New Roman"/>
          <w:i/>
          <w:color w:val="000000" w:themeColor="text1"/>
          <w:sz w:val="16"/>
          <w:szCs w:val="16"/>
        </w:rPr>
        <w:t xml:space="preserve">                            </w:t>
      </w:r>
      <w:r>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561240">
        <w:trPr>
          <w:trHeight w:val="754"/>
        </w:trPr>
        <w:tc>
          <w:tcPr>
            <w:tcW w:w="3119"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425"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2127"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c>
          <w:tcPr>
            <w:tcW w:w="425" w:type="dxa"/>
            <w:tcBorders>
              <w:top w:val="none" w:sz="4" w:space="0" w:color="000000"/>
              <w:left w:val="none" w:sz="4" w:space="0" w:color="000000"/>
              <w:bottom w:val="none" w:sz="4" w:space="0" w:color="000000"/>
              <w:right w:val="none" w:sz="4" w:space="0" w:color="000000"/>
            </w:tcBorders>
            <w:vAlign w:val="bottom"/>
          </w:tcPr>
          <w:p w:rsidR="00561240" w:rsidRDefault="00561240">
            <w:pPr>
              <w:rPr>
                <w:rFonts w:ascii="Times New Roman" w:hAnsi="Times New Roman"/>
                <w:color w:val="000000"/>
              </w:rPr>
            </w:pPr>
          </w:p>
        </w:tc>
        <w:tc>
          <w:tcPr>
            <w:tcW w:w="3827" w:type="dxa"/>
            <w:tcBorders>
              <w:top w:val="none" w:sz="4" w:space="0" w:color="000000"/>
              <w:left w:val="none" w:sz="4" w:space="0" w:color="000000"/>
              <w:bottom w:val="single" w:sz="4" w:space="0" w:color="auto"/>
              <w:right w:val="none" w:sz="4" w:space="0" w:color="000000"/>
            </w:tcBorders>
            <w:vAlign w:val="bottom"/>
          </w:tcPr>
          <w:p w:rsidR="00561240" w:rsidRDefault="00561240">
            <w:pPr>
              <w:jc w:val="center"/>
              <w:rPr>
                <w:rFonts w:ascii="Times New Roman" w:hAnsi="Times New Roman"/>
                <w:color w:val="000000"/>
              </w:rPr>
            </w:pPr>
          </w:p>
        </w:tc>
      </w:tr>
      <w:tr w:rsidR="00561240">
        <w:trPr>
          <w:trHeight w:val="274"/>
        </w:trPr>
        <w:tc>
          <w:tcPr>
            <w:tcW w:w="3119"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425"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2127"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425" w:type="dxa"/>
            <w:tcBorders>
              <w:top w:val="none" w:sz="4" w:space="0" w:color="000000"/>
              <w:left w:val="none" w:sz="4" w:space="0" w:color="000000"/>
              <w:bottom w:val="none" w:sz="4" w:space="0" w:color="000000"/>
              <w:right w:val="none" w:sz="4" w:space="0" w:color="000000"/>
            </w:tcBorders>
          </w:tcPr>
          <w:p w:rsidR="00561240" w:rsidRDefault="00561240">
            <w:pPr>
              <w:rPr>
                <w:rFonts w:ascii="Times New Roman" w:hAnsi="Times New Roman"/>
                <w:color w:val="000000"/>
                <w:sz w:val="16"/>
                <w:szCs w:val="16"/>
              </w:rPr>
            </w:pPr>
          </w:p>
        </w:tc>
        <w:tc>
          <w:tcPr>
            <w:tcW w:w="3827" w:type="dxa"/>
            <w:tcBorders>
              <w:top w:val="none" w:sz="4" w:space="0" w:color="000000"/>
              <w:left w:val="none" w:sz="4" w:space="0" w:color="000000"/>
              <w:bottom w:val="none" w:sz="4" w:space="0" w:color="000000"/>
              <w:right w:val="none" w:sz="4" w:space="0" w:color="000000"/>
            </w:tcBorders>
          </w:tcPr>
          <w:p w:rsidR="00561240" w:rsidRDefault="00807372">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561240" w:rsidRDefault="00807372">
      <w:pPr>
        <w:outlineLvl w:val="0"/>
        <w:rPr>
          <w:rFonts w:ascii="Times New Roman" w:hAnsi="Times New Roman"/>
          <w:color w:val="000000"/>
          <w:sz w:val="28"/>
          <w:szCs w:val="28"/>
        </w:rPr>
      </w:pPr>
      <w:r>
        <w:rPr>
          <w:rFonts w:ascii="Times New Roman" w:hAnsi="Times New Roman"/>
          <w:color w:val="000000" w:themeColor="text1"/>
          <w:sz w:val="28"/>
          <w:szCs w:val="28"/>
        </w:rPr>
        <w:t>Дата</w:t>
      </w:r>
    </w:p>
    <w:p w:rsidR="00561240" w:rsidRDefault="00807372">
      <w:pPr>
        <w:pStyle w:val="ae"/>
        <w:jc w:val="both"/>
        <w:rPr>
          <w:rFonts w:ascii="Times New Roman" w:hAnsi="Times New Roman"/>
          <w:color w:val="000000"/>
          <w:sz w:val="28"/>
          <w:szCs w:val="28"/>
        </w:rPr>
      </w:pPr>
      <w:r>
        <w:rPr>
          <w:rFonts w:ascii="Times New Roman" w:hAnsi="Times New Roman"/>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561240" w:rsidRDefault="00807372">
      <w:pPr>
        <w:spacing w:after="0" w:line="240" w:lineRule="auto"/>
        <w:rPr>
          <w:rFonts w:ascii="Times New Roman" w:eastAsia="Calibri" w:hAnsi="Times New Roman"/>
          <w:color w:val="000000"/>
          <w:sz w:val="28"/>
          <w:szCs w:val="28"/>
          <w:lang w:eastAsia="en-US"/>
        </w:rPr>
      </w:pPr>
      <w:r>
        <w:rPr>
          <w:rFonts w:ascii="Times New Roman" w:hAnsi="Times New Roman"/>
          <w:color w:val="000000" w:themeColor="text1"/>
          <w:sz w:val="28"/>
          <w:szCs w:val="28"/>
        </w:rPr>
        <w:br w:type="page"/>
      </w:r>
    </w:p>
    <w:p w:rsidR="00561240" w:rsidRDefault="00561240">
      <w:pPr>
        <w:pStyle w:val="ae"/>
        <w:ind w:left="5670"/>
        <w:jc w:val="center"/>
        <w:rPr>
          <w:rFonts w:ascii="Times New Roman" w:hAnsi="Times New Roman"/>
          <w:color w:val="000000"/>
          <w:sz w:val="28"/>
          <w:szCs w:val="28"/>
        </w:rPr>
        <w:sectPr w:rsidR="00561240">
          <w:footnotePr>
            <w:numRestart w:val="eachSect"/>
          </w:footnotePr>
          <w:pgSz w:w="11906" w:h="16838"/>
          <w:pgMar w:top="1134" w:right="851" w:bottom="1134" w:left="1134" w:header="709" w:footer="709" w:gutter="0"/>
          <w:pgNumType w:start="1"/>
          <w:cols w:space="708"/>
          <w:titlePg/>
          <w:docGrid w:linePitch="360"/>
        </w:sectPr>
      </w:pPr>
    </w:p>
    <w:p w:rsidR="00561240" w:rsidRDefault="00807372">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lastRenderedPageBreak/>
        <w:t>ПРИЛОЖЕНИЕ № 14</w:t>
      </w:r>
    </w:p>
    <w:p w:rsidR="00561240" w:rsidRDefault="00807372">
      <w:pPr>
        <w:pStyle w:val="ae"/>
        <w:ind w:left="5670"/>
        <w:jc w:val="center"/>
        <w:rPr>
          <w:rFonts w:ascii="Times New Roman" w:hAnsi="Times New Roman"/>
          <w:color w:val="000000"/>
          <w:sz w:val="24"/>
        </w:rPr>
      </w:pPr>
      <w:r>
        <w:rPr>
          <w:rFonts w:ascii="Times New Roman" w:hAnsi="Times New Roman"/>
          <w:color w:val="000000" w:themeColor="text1"/>
          <w:sz w:val="28"/>
          <w:szCs w:val="28"/>
        </w:rPr>
        <w:t xml:space="preserve">к Административному регламенту предоставления </w:t>
      </w:r>
      <w:bookmarkStart w:id="0" w:name="_GoBack"/>
      <w:bookmarkEnd w:id="0"/>
      <w:r>
        <w:rPr>
          <w:rFonts w:ascii="Times New Roman" w:hAnsi="Times New Roman"/>
          <w:color w:val="000000" w:themeColor="text1"/>
          <w:sz w:val="28"/>
          <w:szCs w:val="28"/>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61240" w:rsidRDefault="00561240">
      <w:pPr>
        <w:widowControl w:val="0"/>
        <w:tabs>
          <w:tab w:val="left" w:pos="567"/>
        </w:tabs>
        <w:ind w:firstLine="426"/>
        <w:jc w:val="center"/>
        <w:rPr>
          <w:rFonts w:ascii="Times New Roman" w:hAnsi="Times New Roman"/>
          <w:b/>
          <w:color w:val="000000"/>
          <w:sz w:val="24"/>
          <w:szCs w:val="24"/>
        </w:rPr>
      </w:pPr>
    </w:p>
    <w:p w:rsidR="00561240" w:rsidRDefault="00807372">
      <w:pPr>
        <w:widowControl w:val="0"/>
        <w:tabs>
          <w:tab w:val="left" w:pos="567"/>
        </w:tabs>
        <w:ind w:firstLine="426"/>
        <w:jc w:val="center"/>
        <w:rPr>
          <w:rFonts w:ascii="Times New Roman" w:hAnsi="Times New Roman"/>
          <w:b/>
          <w:color w:val="000000"/>
          <w:sz w:val="24"/>
          <w:szCs w:val="24"/>
        </w:rPr>
      </w:pPr>
      <w:r>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21055E">
        <w:rPr>
          <w:rFonts w:ascii="Times New Roman" w:hAnsi="Times New Roman"/>
          <w:b/>
          <w:color w:val="000000" w:themeColor="text1"/>
          <w:sz w:val="24"/>
          <w:szCs w:val="24"/>
        </w:rPr>
        <w:t>муниципальной</w:t>
      </w:r>
      <w:r>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7"/>
        <w:gridCol w:w="3259"/>
        <w:gridCol w:w="1700"/>
        <w:gridCol w:w="1676"/>
        <w:gridCol w:w="9"/>
        <w:gridCol w:w="18"/>
        <w:gridCol w:w="2003"/>
        <w:gridCol w:w="1942"/>
        <w:gridCol w:w="2338"/>
      </w:tblGrid>
      <w:tr w:rsidR="00561240">
        <w:trPr>
          <w:trHeight w:val="2041"/>
          <w:tblHeader/>
        </w:trPr>
        <w:tc>
          <w:tcPr>
            <w:tcW w:w="714"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Результат административного действия, способ фиксации</w:t>
            </w:r>
          </w:p>
        </w:tc>
      </w:tr>
      <w:tr w:rsidR="00561240">
        <w:trPr>
          <w:trHeight w:val="20"/>
          <w:tblHeader/>
        </w:trPr>
        <w:tc>
          <w:tcPr>
            <w:tcW w:w="714"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1</w:t>
            </w:r>
          </w:p>
        </w:tc>
        <w:tc>
          <w:tcPr>
            <w:tcW w:w="1079"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2</w:t>
            </w:r>
          </w:p>
        </w:tc>
        <w:tc>
          <w:tcPr>
            <w:tcW w:w="563"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3</w:t>
            </w:r>
          </w:p>
        </w:tc>
        <w:tc>
          <w:tcPr>
            <w:tcW w:w="564" w:type="pct"/>
            <w:gridSpan w:val="3"/>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4</w:t>
            </w:r>
          </w:p>
        </w:tc>
        <w:tc>
          <w:tcPr>
            <w:tcW w:w="663"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5</w:t>
            </w:r>
          </w:p>
        </w:tc>
        <w:tc>
          <w:tcPr>
            <w:tcW w:w="643"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6</w:t>
            </w:r>
          </w:p>
        </w:tc>
        <w:tc>
          <w:tcPr>
            <w:tcW w:w="774" w:type="pct"/>
            <w:shd w:val="clear" w:color="auto" w:fill="auto"/>
            <w:vAlign w:val="center"/>
          </w:tcPr>
          <w:p w:rsidR="00561240" w:rsidRDefault="00807372">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7</w:t>
            </w:r>
          </w:p>
        </w:tc>
      </w:tr>
      <w:tr w:rsidR="00561240">
        <w:tc>
          <w:tcPr>
            <w:tcW w:w="5000" w:type="pct"/>
            <w:gridSpan w:val="9"/>
            <w:shd w:val="clear" w:color="auto" w:fill="auto"/>
          </w:tcPr>
          <w:p w:rsidR="00561240" w:rsidRDefault="00807372">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Проверка документов и регистрация заявления</w:t>
            </w:r>
          </w:p>
        </w:tc>
      </w:tr>
      <w:tr w:rsidR="00561240">
        <w:trPr>
          <w:trHeight w:val="72"/>
        </w:trPr>
        <w:tc>
          <w:tcPr>
            <w:tcW w:w="714" w:type="pct"/>
            <w:vMerge w:val="restart"/>
            <w:tcBorders>
              <w:bottom w:val="none" w:sz="4" w:space="0" w:color="000000"/>
            </w:tcBorders>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Поступление заявления и документов для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в Уполномоченный орган</w:t>
            </w: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561240" w:rsidRDefault="00561240">
            <w:pPr>
              <w:spacing w:after="0" w:line="240" w:lineRule="auto"/>
              <w:rPr>
                <w:rFonts w:ascii="Times New Roman" w:eastAsia="Calibri" w:hAnsi="Times New Roman"/>
                <w:color w:val="000000"/>
                <w:sz w:val="24"/>
                <w:szCs w:val="24"/>
              </w:rPr>
            </w:pPr>
          </w:p>
        </w:tc>
        <w:tc>
          <w:tcPr>
            <w:tcW w:w="563" w:type="pct"/>
            <w:vMerge w:val="restart"/>
            <w:shd w:val="clear" w:color="auto" w:fill="auto"/>
            <w:vAlign w:val="center"/>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Уполномоченного органа, ответственное за предоставление </w:t>
            </w:r>
            <w:r w:rsidR="0021055E">
              <w:rPr>
                <w:rFonts w:ascii="Times New Roman" w:hAnsi="Times New Roman"/>
                <w:color w:val="000000" w:themeColor="text1"/>
                <w:sz w:val="24"/>
                <w:szCs w:val="24"/>
              </w:rPr>
              <w:t>муниципальной</w:t>
            </w:r>
            <w:r>
              <w:rPr>
                <w:rFonts w:ascii="Times New Roman" w:hAnsi="Times New Roman"/>
                <w:color w:val="000000" w:themeColor="text1"/>
                <w:sz w:val="24"/>
                <w:szCs w:val="24"/>
              </w:rPr>
              <w:t xml:space="preserve"> услуги</w:t>
            </w:r>
          </w:p>
        </w:tc>
        <w:tc>
          <w:tcPr>
            <w:tcW w:w="663" w:type="pct"/>
            <w:vMerge w:val="restart"/>
            <w:shd w:val="clear" w:color="auto" w:fill="auto"/>
          </w:tcPr>
          <w:p w:rsidR="00561240" w:rsidRDefault="00807372">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ГИС / ПГС</w:t>
            </w:r>
          </w:p>
          <w:p w:rsidR="00561240" w:rsidRDefault="00561240">
            <w:pPr>
              <w:spacing w:after="0" w:line="240" w:lineRule="auto"/>
              <w:rPr>
                <w:rFonts w:ascii="Times New Roman" w:eastAsia="Calibri" w:hAnsi="Times New Roman"/>
                <w:color w:val="000000"/>
                <w:sz w:val="24"/>
                <w:szCs w:val="24"/>
              </w:rPr>
            </w:pPr>
          </w:p>
        </w:tc>
        <w:tc>
          <w:tcPr>
            <w:tcW w:w="643" w:type="pct"/>
            <w:vMerge w:val="restar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w:t>
            </w:r>
          </w:p>
          <w:p w:rsidR="00561240" w:rsidRDefault="00561240">
            <w:pPr>
              <w:spacing w:after="0" w:line="240" w:lineRule="auto"/>
              <w:rPr>
                <w:rFonts w:ascii="Times New Roman" w:eastAsia="Calibri" w:hAnsi="Times New Roman"/>
                <w:color w:val="000000"/>
                <w:sz w:val="24"/>
                <w:szCs w:val="24"/>
              </w:rPr>
            </w:pPr>
          </w:p>
        </w:tc>
        <w:tc>
          <w:tcPr>
            <w:tcW w:w="774" w:type="pct"/>
            <w:vMerge w:val="restar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tc>
      </w:tr>
      <w:tr w:rsidR="00561240">
        <w:trPr>
          <w:trHeight w:val="1364"/>
        </w:trPr>
        <w:tc>
          <w:tcPr>
            <w:tcW w:w="714" w:type="pct"/>
            <w:vMerge/>
            <w:tcBorders>
              <w:top w:val="none" w:sz="4" w:space="0" w:color="000000"/>
              <w:bottom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1079" w:type="pct"/>
            <w:tcBorders>
              <w:top w:val="none" w:sz="4" w:space="0" w:color="000000"/>
            </w:tcBorders>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Принятие решения об отказе в приеме документов, </w:t>
            </w:r>
            <w:r>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one" w:sz="4" w:space="0" w:color="000000"/>
            </w:tcBorders>
            <w:shd w:val="clear" w:color="auto" w:fill="auto"/>
            <w:vAlign w:val="center"/>
          </w:tcPr>
          <w:p w:rsidR="00561240" w:rsidRDefault="00561240">
            <w:pPr>
              <w:spacing w:after="0" w:line="240" w:lineRule="auto"/>
              <w:rPr>
                <w:rFonts w:ascii="Times New Roman" w:eastAsia="Calibri" w:hAnsi="Times New Roman"/>
                <w:color w:val="000000"/>
                <w:sz w:val="24"/>
                <w:szCs w:val="24"/>
              </w:rPr>
            </w:pPr>
          </w:p>
        </w:tc>
        <w:tc>
          <w:tcPr>
            <w:tcW w:w="564" w:type="pct"/>
            <w:gridSpan w:val="3"/>
            <w:vMerge/>
            <w:shd w:val="clear" w:color="auto" w:fill="auto"/>
          </w:tcPr>
          <w:p w:rsidR="00561240" w:rsidRDefault="00561240">
            <w:pPr>
              <w:spacing w:after="0" w:line="240" w:lineRule="auto"/>
              <w:rPr>
                <w:rFonts w:ascii="Times New Roman" w:hAnsi="Times New Roman"/>
                <w:color w:val="000000"/>
                <w:sz w:val="24"/>
                <w:szCs w:val="24"/>
              </w:rPr>
            </w:pPr>
          </w:p>
        </w:tc>
        <w:tc>
          <w:tcPr>
            <w:tcW w:w="663" w:type="pct"/>
            <w:vMerge/>
            <w:shd w:val="clear" w:color="auto" w:fill="auto"/>
          </w:tcPr>
          <w:p w:rsidR="00561240" w:rsidRDefault="00561240">
            <w:pPr>
              <w:spacing w:after="0" w:line="240" w:lineRule="auto"/>
              <w:rPr>
                <w:rFonts w:ascii="Times New Roman" w:hAnsi="Times New Roman"/>
                <w:color w:val="000000"/>
                <w:sz w:val="24"/>
                <w:szCs w:val="24"/>
              </w:rPr>
            </w:pPr>
          </w:p>
        </w:tc>
        <w:tc>
          <w:tcPr>
            <w:tcW w:w="643"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c>
          <w:tcPr>
            <w:tcW w:w="774" w:type="pct"/>
            <w:vMerge/>
            <w:shd w:val="clear" w:color="auto" w:fill="auto"/>
          </w:tcPr>
          <w:p w:rsidR="00561240" w:rsidRDefault="00561240">
            <w:pPr>
              <w:spacing w:after="0" w:line="240" w:lineRule="auto"/>
              <w:rPr>
                <w:rFonts w:ascii="Times New Roman" w:hAnsi="Times New Roman"/>
                <w:color w:val="000000"/>
                <w:sz w:val="24"/>
                <w:szCs w:val="24"/>
              </w:rPr>
            </w:pPr>
          </w:p>
        </w:tc>
      </w:tr>
      <w:tr w:rsidR="00561240">
        <w:trPr>
          <w:trHeight w:val="691"/>
        </w:trPr>
        <w:tc>
          <w:tcPr>
            <w:tcW w:w="714" w:type="pct"/>
            <w:vMerge/>
            <w:tcBorders>
              <w:top w:val="none" w:sz="4" w:space="0" w:color="000000"/>
              <w:bottom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1079" w:type="pct"/>
            <w:tcBorders>
              <w:top w:val="none" w:sz="4" w:space="0" w:color="000000"/>
            </w:tcBorders>
            <w:shd w:val="clear" w:color="auto" w:fill="auto"/>
          </w:tcPr>
          <w:p w:rsidR="00561240" w:rsidRDefault="00807372">
            <w:pPr>
              <w:spacing w:after="0" w:line="240" w:lineRule="auto"/>
              <w:rPr>
                <w:rFonts w:ascii="Times New Roman" w:hAnsi="Times New Roman"/>
                <w:color w:val="000000"/>
                <w:sz w:val="24"/>
                <w:szCs w:val="24"/>
              </w:rPr>
            </w:pPr>
            <w:r>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one" w:sz="4" w:space="0" w:color="000000"/>
            </w:tcBorders>
            <w:shd w:val="clear" w:color="auto" w:fill="auto"/>
            <w:vAlign w:val="center"/>
          </w:tcPr>
          <w:p w:rsidR="00561240" w:rsidRDefault="00561240">
            <w:pPr>
              <w:spacing w:after="0" w:line="240" w:lineRule="auto"/>
              <w:rPr>
                <w:rFonts w:ascii="Times New Roman" w:eastAsia="Calibri" w:hAnsi="Times New Roman"/>
                <w:color w:val="000000"/>
                <w:sz w:val="24"/>
                <w:szCs w:val="24"/>
              </w:rPr>
            </w:pPr>
          </w:p>
        </w:tc>
        <w:tc>
          <w:tcPr>
            <w:tcW w:w="564" w:type="pct"/>
            <w:gridSpan w:val="3"/>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561240" w:rsidRDefault="00807372">
            <w:pPr>
              <w:spacing w:after="0" w:line="240" w:lineRule="auto"/>
              <w:rPr>
                <w:rFonts w:ascii="Times New Roman" w:hAnsi="Times New Roman"/>
                <w:color w:val="000000"/>
                <w:sz w:val="24"/>
                <w:szCs w:val="24"/>
              </w:rPr>
            </w:pPr>
            <w:r>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561240" w:rsidRDefault="00561240">
            <w:pPr>
              <w:spacing w:after="0" w:line="240" w:lineRule="auto"/>
              <w:rPr>
                <w:rFonts w:ascii="Times New Roman" w:eastAsia="Calibri" w:hAnsi="Times New Roman"/>
                <w:color w:val="000000"/>
                <w:sz w:val="24"/>
                <w:szCs w:val="24"/>
              </w:rPr>
            </w:pPr>
          </w:p>
        </w:tc>
        <w:tc>
          <w:tcPr>
            <w:tcW w:w="774" w:type="pct"/>
            <w:shd w:val="clear" w:color="auto" w:fill="auto"/>
          </w:tcPr>
          <w:p w:rsidR="00561240" w:rsidRDefault="00561240">
            <w:pPr>
              <w:spacing w:after="0" w:line="240" w:lineRule="auto"/>
              <w:rPr>
                <w:rFonts w:ascii="Times New Roman" w:hAnsi="Times New Roman"/>
                <w:color w:val="000000"/>
                <w:sz w:val="24"/>
                <w:szCs w:val="24"/>
              </w:rPr>
            </w:pPr>
          </w:p>
        </w:tc>
      </w:tr>
      <w:tr w:rsidR="00561240">
        <w:trPr>
          <w:trHeight w:val="300"/>
        </w:trPr>
        <w:tc>
          <w:tcPr>
            <w:tcW w:w="5000" w:type="pct"/>
            <w:gridSpan w:val="9"/>
            <w:shd w:val="clear" w:color="auto" w:fill="auto"/>
          </w:tcPr>
          <w:p w:rsidR="00561240" w:rsidRDefault="00807372">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Получение сведений посредством СМЭВ</w:t>
            </w:r>
          </w:p>
        </w:tc>
      </w:tr>
      <w:tr w:rsidR="00561240">
        <w:trPr>
          <w:trHeight w:val="126"/>
        </w:trPr>
        <w:tc>
          <w:tcPr>
            <w:tcW w:w="714" w:type="pct"/>
            <w:vMerge w:val="restar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пакет зарегистрированных документов, поступивших должностному лицу,</w:t>
            </w:r>
          </w:p>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ответственному за </w:t>
            </w:r>
            <w:proofErr w:type="gramStart"/>
            <w:r>
              <w:rPr>
                <w:rFonts w:ascii="Times New Roman" w:hAnsi="Times New Roman"/>
                <w:color w:val="000000" w:themeColor="text1"/>
                <w:sz w:val="24"/>
                <w:szCs w:val="24"/>
              </w:rPr>
              <w:t xml:space="preserve">предоставление  </w:t>
            </w:r>
            <w:r w:rsidR="0021055E">
              <w:rPr>
                <w:rFonts w:ascii="Times New Roman" w:hAnsi="Times New Roman"/>
                <w:color w:val="000000" w:themeColor="text1"/>
                <w:sz w:val="24"/>
                <w:szCs w:val="24"/>
              </w:rPr>
              <w:t>муниципальной</w:t>
            </w:r>
            <w:proofErr w:type="gramEnd"/>
            <w:r>
              <w:rPr>
                <w:rFonts w:ascii="Times New Roman" w:hAnsi="Times New Roman"/>
                <w:color w:val="000000" w:themeColor="text1"/>
                <w:sz w:val="24"/>
                <w:szCs w:val="24"/>
              </w:rPr>
              <w:t xml:space="preserve"> услуги</w:t>
            </w: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21055E">
              <w:rPr>
                <w:rFonts w:ascii="Times New Roman" w:hAnsi="Times New Roman"/>
                <w:color w:val="000000" w:themeColor="text1"/>
                <w:sz w:val="24"/>
                <w:szCs w:val="24"/>
              </w:rPr>
              <w:t>муниципальной</w:t>
            </w:r>
            <w:r>
              <w:rPr>
                <w:rFonts w:ascii="Times New Roman" w:hAnsi="Times New Roman"/>
                <w:color w:val="000000" w:themeColor="text1"/>
                <w:sz w:val="24"/>
                <w:szCs w:val="24"/>
              </w:rPr>
              <w:t xml:space="preserve"> услуги</w:t>
            </w:r>
          </w:p>
        </w:tc>
        <w:tc>
          <w:tcPr>
            <w:tcW w:w="66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отсутствие документов, необходимых для </w:t>
            </w:r>
            <w:proofErr w:type="gramStart"/>
            <w:r>
              <w:rPr>
                <w:rFonts w:ascii="Times New Roman" w:hAnsi="Times New Roman"/>
                <w:color w:val="000000" w:themeColor="text1"/>
                <w:sz w:val="24"/>
                <w:szCs w:val="24"/>
              </w:rPr>
              <w:t>предоставления  государственно</w:t>
            </w:r>
            <w:proofErr w:type="gramEnd"/>
            <w:r>
              <w:rPr>
                <w:rFonts w:ascii="Times New Roman" w:hAnsi="Times New Roman"/>
                <w:color w:val="000000" w:themeColor="text1"/>
                <w:sz w:val="24"/>
                <w:szCs w:val="24"/>
              </w:rPr>
              <w:t xml:space="preserve"> (муниципальной) услуги, находящихся в распоряжении государственных органов (организаций)</w:t>
            </w:r>
          </w:p>
        </w:tc>
        <w:tc>
          <w:tcPr>
            <w:tcW w:w="774" w:type="pc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61240">
        <w:trPr>
          <w:trHeight w:val="135"/>
        </w:trPr>
        <w:tc>
          <w:tcPr>
            <w:tcW w:w="714"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c>
          <w:tcPr>
            <w:tcW w:w="1079" w:type="pc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3 рабочих дня со дня направления межведомственного запроса в </w:t>
            </w:r>
            <w:proofErr w:type="gramStart"/>
            <w:r>
              <w:rPr>
                <w:rFonts w:ascii="Times New Roman" w:hAnsi="Times New Roman"/>
                <w:color w:val="000000" w:themeColor="text1"/>
                <w:sz w:val="24"/>
                <w:szCs w:val="24"/>
              </w:rPr>
              <w:t>орган ,</w:t>
            </w:r>
            <w:proofErr w:type="gramEnd"/>
            <w:r>
              <w:rPr>
                <w:rFonts w:ascii="Times New Roman" w:hAnsi="Times New Roman"/>
                <w:color w:val="000000" w:themeColor="text1"/>
                <w:sz w:val="24"/>
                <w:szCs w:val="24"/>
              </w:rPr>
              <w:t xml:space="preserve">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21055E">
              <w:rPr>
                <w:rFonts w:ascii="Times New Roman" w:hAnsi="Times New Roman"/>
                <w:color w:val="000000" w:themeColor="text1"/>
                <w:sz w:val="24"/>
                <w:szCs w:val="24"/>
              </w:rPr>
              <w:t>муниципальной</w:t>
            </w:r>
            <w:r>
              <w:rPr>
                <w:rFonts w:ascii="Times New Roman" w:hAnsi="Times New Roman"/>
                <w:color w:val="000000" w:themeColor="text1"/>
                <w:sz w:val="24"/>
                <w:szCs w:val="24"/>
              </w:rPr>
              <w:t xml:space="preserve"> услуги</w:t>
            </w:r>
          </w:p>
        </w:tc>
        <w:tc>
          <w:tcPr>
            <w:tcW w:w="66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/ГИС/ ПГС / СМЭВ</w:t>
            </w:r>
          </w:p>
        </w:tc>
        <w:tc>
          <w:tcPr>
            <w:tcW w:w="643" w:type="pc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w:t>
            </w:r>
          </w:p>
        </w:tc>
        <w:tc>
          <w:tcPr>
            <w:tcW w:w="774" w:type="pc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получение документов (сведений), необходимых для предоставления </w:t>
            </w:r>
            <w:r w:rsidR="0021055E">
              <w:rPr>
                <w:rFonts w:ascii="Times New Roman" w:hAnsi="Times New Roman"/>
                <w:color w:val="000000" w:themeColor="text1"/>
                <w:sz w:val="24"/>
                <w:szCs w:val="24"/>
              </w:rPr>
              <w:t>муниципальной</w:t>
            </w:r>
            <w:r>
              <w:rPr>
                <w:rFonts w:ascii="Times New Roman" w:hAnsi="Times New Roman"/>
                <w:color w:val="000000" w:themeColor="text1"/>
                <w:sz w:val="24"/>
                <w:szCs w:val="24"/>
              </w:rPr>
              <w:t xml:space="preserve"> услуги</w:t>
            </w:r>
          </w:p>
        </w:tc>
      </w:tr>
      <w:tr w:rsidR="00561240">
        <w:trPr>
          <w:trHeight w:val="397"/>
        </w:trPr>
        <w:tc>
          <w:tcPr>
            <w:tcW w:w="5000" w:type="pct"/>
            <w:gridSpan w:val="9"/>
            <w:shd w:val="clear" w:color="auto" w:fill="auto"/>
          </w:tcPr>
          <w:p w:rsidR="00561240" w:rsidRDefault="00807372">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Рассмотрение документов и сведений</w:t>
            </w:r>
          </w:p>
        </w:tc>
      </w:tr>
      <w:tr w:rsidR="00561240">
        <w:trPr>
          <w:trHeight w:val="3742"/>
        </w:trPr>
        <w:tc>
          <w:tcPr>
            <w:tcW w:w="714" w:type="pct"/>
            <w:shd w:val="clear" w:color="auto" w:fill="auto"/>
          </w:tcPr>
          <w:p w:rsidR="00561240" w:rsidRDefault="0080737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561240" w:rsidRDefault="00807372">
            <w:pPr>
              <w:spacing w:after="0" w:line="240" w:lineRule="auto"/>
              <w:ind w:left="34"/>
              <w:rPr>
                <w:rFonts w:ascii="Times New Roman" w:eastAsia="Calibri" w:hAnsi="Times New Roman"/>
                <w:color w:val="000000"/>
                <w:sz w:val="24"/>
                <w:szCs w:val="24"/>
              </w:rPr>
            </w:pPr>
            <w:r>
              <w:rPr>
                <w:rFonts w:ascii="Times New Roman" w:hAnsi="Times New Roman"/>
                <w:color w:val="000000" w:themeColor="text1"/>
                <w:sz w:val="24"/>
                <w:szCs w:val="24"/>
              </w:rPr>
              <w:t xml:space="preserve">ответственному за </w:t>
            </w:r>
            <w:proofErr w:type="gramStart"/>
            <w:r>
              <w:rPr>
                <w:rFonts w:ascii="Times New Roman" w:hAnsi="Times New Roman"/>
                <w:color w:val="000000" w:themeColor="text1"/>
                <w:sz w:val="24"/>
                <w:szCs w:val="24"/>
              </w:rPr>
              <w:t xml:space="preserve">предоставление  </w:t>
            </w:r>
            <w:r w:rsidR="0021055E">
              <w:rPr>
                <w:rFonts w:ascii="Times New Roman" w:hAnsi="Times New Roman"/>
                <w:color w:val="000000" w:themeColor="text1"/>
                <w:sz w:val="24"/>
                <w:szCs w:val="24"/>
              </w:rPr>
              <w:t>муниципальной</w:t>
            </w:r>
            <w:proofErr w:type="gramEnd"/>
            <w:r>
              <w:rPr>
                <w:rFonts w:ascii="Times New Roman" w:hAnsi="Times New Roman"/>
                <w:color w:val="000000" w:themeColor="text1"/>
                <w:sz w:val="24"/>
                <w:szCs w:val="24"/>
              </w:rPr>
              <w:t xml:space="preserve"> услуги</w:t>
            </w: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tc>
        <w:tc>
          <w:tcPr>
            <w:tcW w:w="56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До 2 рабочих дней</w:t>
            </w:r>
          </w:p>
        </w:tc>
        <w:tc>
          <w:tcPr>
            <w:tcW w:w="555"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основания отказа в предоставлении </w:t>
            </w:r>
            <w:r w:rsidR="0021055E">
              <w:rPr>
                <w:rFonts w:ascii="Times New Roman" w:hAnsi="Times New Roman"/>
                <w:color w:val="000000" w:themeColor="text1"/>
                <w:sz w:val="24"/>
                <w:szCs w:val="24"/>
              </w:rPr>
              <w:t>муниципальной</w:t>
            </w:r>
            <w:r>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проект результата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tc>
      </w:tr>
      <w:tr w:rsidR="00561240">
        <w:trPr>
          <w:trHeight w:val="459"/>
        </w:trPr>
        <w:tc>
          <w:tcPr>
            <w:tcW w:w="5000" w:type="pct"/>
            <w:gridSpan w:val="9"/>
            <w:shd w:val="clear" w:color="auto" w:fill="auto"/>
          </w:tcPr>
          <w:p w:rsidR="00561240" w:rsidRDefault="00807372">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Принятие решения</w:t>
            </w:r>
          </w:p>
        </w:tc>
      </w:tr>
      <w:tr w:rsidR="00561240">
        <w:trPr>
          <w:trHeight w:val="1110"/>
        </w:trPr>
        <w:tc>
          <w:tcPr>
            <w:tcW w:w="714" w:type="pct"/>
            <w:vMerge w:val="restart"/>
            <w:tcBorders>
              <w:bottom w:val="none" w:sz="4" w:space="0" w:color="000000"/>
            </w:tcBorders>
            <w:shd w:val="clear" w:color="auto" w:fill="auto"/>
          </w:tcPr>
          <w:p w:rsidR="00561240" w:rsidRDefault="00807372">
            <w:pPr>
              <w:spacing w:after="0" w:line="240" w:lineRule="auto"/>
              <w:ind w:left="34"/>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проект результата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Принятие решения о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p w:rsidR="00561240" w:rsidRDefault="00561240">
            <w:pPr>
              <w:spacing w:after="0" w:line="240" w:lineRule="auto"/>
              <w:rPr>
                <w:rFonts w:ascii="Times New Roman" w:eastAsia="Calibri" w:hAnsi="Times New Roman"/>
                <w:color w:val="000000"/>
                <w:sz w:val="24"/>
                <w:szCs w:val="24"/>
              </w:rPr>
            </w:pPr>
          </w:p>
        </w:tc>
        <w:tc>
          <w:tcPr>
            <w:tcW w:w="563" w:type="pct"/>
            <w:vMerge w:val="restart"/>
            <w:shd w:val="clear" w:color="auto" w:fill="auto"/>
            <w:vAlign w:val="center"/>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должностное лицо Уполномоченного органа, </w:t>
            </w:r>
            <w:r>
              <w:rPr>
                <w:rFonts w:ascii="Times New Roman" w:eastAsia="Calibri" w:hAnsi="Times New Roman"/>
                <w:color w:val="000000" w:themeColor="text1"/>
                <w:sz w:val="24"/>
                <w:szCs w:val="24"/>
              </w:rPr>
              <w:lastRenderedPageBreak/>
              <w:t xml:space="preserve">ответственное за предоставление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w:t>
            </w:r>
          </w:p>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Руководитель Уполномоченного </w:t>
            </w:r>
            <w:proofErr w:type="gramStart"/>
            <w:r>
              <w:rPr>
                <w:rFonts w:ascii="Times New Roman" w:eastAsia="Calibri" w:hAnsi="Times New Roman"/>
                <w:color w:val="000000" w:themeColor="text1"/>
                <w:sz w:val="24"/>
                <w:szCs w:val="24"/>
              </w:rPr>
              <w:t>органа)или</w:t>
            </w:r>
            <w:proofErr w:type="gramEnd"/>
            <w:r>
              <w:rPr>
                <w:rFonts w:ascii="Times New Roman" w:eastAsia="Calibri" w:hAnsi="Times New Roman"/>
                <w:color w:val="000000" w:themeColor="text1"/>
                <w:sz w:val="24"/>
                <w:szCs w:val="24"/>
              </w:rPr>
              <w:t xml:space="preserve"> иное уполномоченное им лицо</w:t>
            </w:r>
          </w:p>
        </w:tc>
        <w:tc>
          <w:tcPr>
            <w:tcW w:w="663" w:type="pct"/>
            <w:vMerge w:val="restart"/>
            <w:shd w:val="clear" w:color="auto" w:fill="auto"/>
            <w:vAlign w:val="center"/>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w:t>
            </w:r>
          </w:p>
          <w:p w:rsidR="00561240" w:rsidRDefault="00561240">
            <w:pPr>
              <w:spacing w:after="0" w:line="240" w:lineRule="auto"/>
              <w:rPr>
                <w:rFonts w:ascii="Times New Roman" w:eastAsia="Calibri" w:hAnsi="Times New Roman"/>
                <w:color w:val="000000"/>
                <w:sz w:val="24"/>
                <w:szCs w:val="24"/>
              </w:rPr>
            </w:pPr>
          </w:p>
        </w:tc>
        <w:tc>
          <w:tcPr>
            <w:tcW w:w="774" w:type="pct"/>
            <w:vMerge w:val="restar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Результат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r>
              <w:rPr>
                <w:rFonts w:ascii="Times New Roman" w:eastAsia="Calibri" w:hAnsi="Times New Roman"/>
                <w:color w:val="000000" w:themeColor="text1"/>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561240">
        <w:trPr>
          <w:trHeight w:val="4395"/>
        </w:trPr>
        <w:tc>
          <w:tcPr>
            <w:tcW w:w="714" w:type="pct"/>
            <w:vMerge/>
            <w:tcBorders>
              <w:top w:val="none" w:sz="4" w:space="0" w:color="000000"/>
              <w:bottom w:val="none" w:sz="4" w:space="0" w:color="000000"/>
            </w:tcBorders>
            <w:shd w:val="clear" w:color="auto" w:fill="auto"/>
          </w:tcPr>
          <w:p w:rsidR="00561240" w:rsidRDefault="00561240">
            <w:pPr>
              <w:spacing w:after="0" w:line="240" w:lineRule="auto"/>
              <w:ind w:left="34"/>
              <w:rPr>
                <w:rFonts w:ascii="Times New Roman" w:eastAsia="Calibri" w:hAnsi="Times New Roman"/>
                <w:color w:val="000000"/>
                <w:sz w:val="24"/>
                <w:szCs w:val="24"/>
              </w:rPr>
            </w:pPr>
          </w:p>
        </w:tc>
        <w:tc>
          <w:tcPr>
            <w:tcW w:w="1079" w:type="pct"/>
            <w:tcBorders>
              <w:top w:val="none" w:sz="4" w:space="0" w:color="000000"/>
            </w:tcBorders>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Формирование решения о предоставлении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p w:rsidR="00561240" w:rsidRDefault="00561240">
            <w:pPr>
              <w:spacing w:after="0" w:line="240" w:lineRule="auto"/>
              <w:rPr>
                <w:rFonts w:ascii="Times New Roman" w:eastAsia="Calibri" w:hAnsi="Times New Roman"/>
                <w:color w:val="000000"/>
                <w:sz w:val="24"/>
                <w:szCs w:val="24"/>
              </w:rPr>
            </w:pPr>
          </w:p>
        </w:tc>
        <w:tc>
          <w:tcPr>
            <w:tcW w:w="563" w:type="pct"/>
            <w:vMerge/>
            <w:tcBorders>
              <w:top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564" w:type="pct"/>
            <w:gridSpan w:val="3"/>
            <w:vMerge/>
            <w:tcBorders>
              <w:top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663" w:type="pct"/>
            <w:vMerge/>
            <w:tcBorders>
              <w:top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643"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c>
          <w:tcPr>
            <w:tcW w:w="774"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r>
      <w:tr w:rsidR="00561240">
        <w:trPr>
          <w:trHeight w:val="2464"/>
        </w:trPr>
        <w:tc>
          <w:tcPr>
            <w:tcW w:w="714" w:type="pct"/>
            <w:vMerge w:val="restart"/>
            <w:shd w:val="clear" w:color="auto" w:fill="auto"/>
          </w:tcPr>
          <w:p w:rsidR="00561240" w:rsidRDefault="00561240">
            <w:pPr>
              <w:spacing w:after="0" w:line="240" w:lineRule="auto"/>
              <w:ind w:left="34"/>
              <w:rPr>
                <w:rFonts w:ascii="Times New Roman" w:eastAsia="Calibri" w:hAnsi="Times New Roman"/>
                <w:color w:val="000000"/>
                <w:sz w:val="24"/>
                <w:szCs w:val="24"/>
              </w:rPr>
            </w:pP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561240" w:rsidRDefault="00561240">
            <w:pPr>
              <w:spacing w:after="0" w:line="240" w:lineRule="auto"/>
              <w:rPr>
                <w:rFonts w:ascii="Times New Roman" w:eastAsia="Calibri" w:hAnsi="Times New Roman"/>
                <w:color w:val="000000"/>
                <w:sz w:val="24"/>
                <w:szCs w:val="24"/>
              </w:rPr>
            </w:pPr>
          </w:p>
        </w:tc>
        <w:tc>
          <w:tcPr>
            <w:tcW w:w="564" w:type="pct"/>
            <w:gridSpan w:val="3"/>
            <w:vMerge w:val="restart"/>
            <w:shd w:val="clear" w:color="auto" w:fill="auto"/>
          </w:tcPr>
          <w:p w:rsidR="00561240" w:rsidRDefault="00561240">
            <w:pPr>
              <w:spacing w:after="0" w:line="240" w:lineRule="auto"/>
              <w:rPr>
                <w:rFonts w:ascii="Times New Roman" w:eastAsia="Calibri" w:hAnsi="Times New Roman"/>
                <w:color w:val="000000"/>
                <w:sz w:val="24"/>
                <w:szCs w:val="24"/>
              </w:rPr>
            </w:pPr>
          </w:p>
        </w:tc>
        <w:tc>
          <w:tcPr>
            <w:tcW w:w="663" w:type="pct"/>
            <w:vMerge w:val="restart"/>
            <w:tcBorders>
              <w:top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643" w:type="pct"/>
            <w:vMerge w:val="restart"/>
            <w:shd w:val="clear" w:color="auto" w:fill="auto"/>
          </w:tcPr>
          <w:p w:rsidR="00561240" w:rsidRDefault="00561240">
            <w:pPr>
              <w:spacing w:after="0" w:line="240" w:lineRule="auto"/>
              <w:rPr>
                <w:rFonts w:ascii="Times New Roman" w:eastAsia="Calibri" w:hAnsi="Times New Roman"/>
                <w:color w:val="000000"/>
                <w:sz w:val="24"/>
                <w:szCs w:val="24"/>
              </w:rPr>
            </w:pPr>
          </w:p>
        </w:tc>
        <w:tc>
          <w:tcPr>
            <w:tcW w:w="774" w:type="pct"/>
            <w:vMerge w:val="restar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Результат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по форме, приведенной в приложении №6 к </w:t>
            </w:r>
            <w:r>
              <w:rPr>
                <w:rFonts w:ascii="Times New Roman" w:hAnsi="Times New Roman"/>
                <w:color w:val="000000" w:themeColor="text1"/>
                <w:sz w:val="24"/>
                <w:szCs w:val="24"/>
              </w:rPr>
              <w:t>Административному регламенту</w:t>
            </w:r>
            <w:r>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p w:rsidR="00561240" w:rsidRDefault="00561240">
            <w:pPr>
              <w:spacing w:after="0" w:line="240" w:lineRule="auto"/>
              <w:rPr>
                <w:rFonts w:ascii="Times New Roman" w:eastAsia="Calibri" w:hAnsi="Times New Roman"/>
                <w:color w:val="000000"/>
                <w:sz w:val="24"/>
                <w:szCs w:val="24"/>
              </w:rPr>
            </w:pPr>
          </w:p>
        </w:tc>
      </w:tr>
      <w:tr w:rsidR="00561240">
        <w:trPr>
          <w:trHeight w:val="1330"/>
        </w:trPr>
        <w:tc>
          <w:tcPr>
            <w:tcW w:w="714" w:type="pct"/>
            <w:vMerge/>
            <w:shd w:val="clear" w:color="auto" w:fill="auto"/>
          </w:tcPr>
          <w:p w:rsidR="00561240" w:rsidRDefault="00561240">
            <w:pPr>
              <w:spacing w:after="0" w:line="240" w:lineRule="auto"/>
              <w:ind w:left="34"/>
              <w:rPr>
                <w:rFonts w:ascii="Times New Roman" w:eastAsia="Calibri" w:hAnsi="Times New Roman"/>
                <w:color w:val="000000"/>
                <w:sz w:val="24"/>
                <w:szCs w:val="24"/>
              </w:rPr>
            </w:pP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Формирование решения об отказе в предоставлении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w:t>
            </w:r>
          </w:p>
          <w:p w:rsidR="00561240" w:rsidRDefault="00561240">
            <w:pPr>
              <w:spacing w:after="0" w:line="240" w:lineRule="auto"/>
              <w:rPr>
                <w:rFonts w:ascii="Times New Roman" w:eastAsia="Calibri" w:hAnsi="Times New Roman"/>
                <w:color w:val="000000"/>
                <w:sz w:val="24"/>
                <w:szCs w:val="24"/>
              </w:rPr>
            </w:pPr>
          </w:p>
        </w:tc>
        <w:tc>
          <w:tcPr>
            <w:tcW w:w="563"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c>
          <w:tcPr>
            <w:tcW w:w="564" w:type="pct"/>
            <w:gridSpan w:val="3"/>
            <w:vMerge/>
            <w:shd w:val="clear" w:color="auto" w:fill="auto"/>
          </w:tcPr>
          <w:p w:rsidR="00561240" w:rsidRDefault="00561240">
            <w:pPr>
              <w:spacing w:after="0" w:line="240" w:lineRule="auto"/>
              <w:rPr>
                <w:rFonts w:ascii="Times New Roman" w:eastAsia="Calibri" w:hAnsi="Times New Roman"/>
                <w:color w:val="000000"/>
                <w:sz w:val="24"/>
                <w:szCs w:val="24"/>
              </w:rPr>
            </w:pPr>
          </w:p>
        </w:tc>
        <w:tc>
          <w:tcPr>
            <w:tcW w:w="663" w:type="pct"/>
            <w:vMerge/>
            <w:tcBorders>
              <w:top w:val="none" w:sz="4" w:space="0" w:color="000000"/>
            </w:tcBorders>
            <w:shd w:val="clear" w:color="auto" w:fill="auto"/>
          </w:tcPr>
          <w:p w:rsidR="00561240" w:rsidRDefault="00561240">
            <w:pPr>
              <w:spacing w:after="0" w:line="240" w:lineRule="auto"/>
              <w:rPr>
                <w:rFonts w:ascii="Times New Roman" w:eastAsia="Calibri" w:hAnsi="Times New Roman"/>
                <w:color w:val="000000"/>
                <w:sz w:val="24"/>
                <w:szCs w:val="24"/>
              </w:rPr>
            </w:pPr>
          </w:p>
        </w:tc>
        <w:tc>
          <w:tcPr>
            <w:tcW w:w="643"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c>
          <w:tcPr>
            <w:tcW w:w="774" w:type="pct"/>
            <w:vMerge/>
            <w:shd w:val="clear" w:color="auto" w:fill="auto"/>
          </w:tcPr>
          <w:p w:rsidR="00561240" w:rsidRDefault="00561240">
            <w:pPr>
              <w:spacing w:after="0" w:line="240" w:lineRule="auto"/>
              <w:rPr>
                <w:rFonts w:ascii="Times New Roman" w:eastAsia="Calibri" w:hAnsi="Times New Roman"/>
                <w:color w:val="000000"/>
                <w:sz w:val="24"/>
                <w:szCs w:val="24"/>
              </w:rPr>
            </w:pPr>
          </w:p>
        </w:tc>
      </w:tr>
      <w:tr w:rsidR="00561240">
        <w:trPr>
          <w:trHeight w:val="420"/>
        </w:trPr>
        <w:tc>
          <w:tcPr>
            <w:tcW w:w="5000" w:type="pct"/>
            <w:gridSpan w:val="9"/>
            <w:shd w:val="clear" w:color="auto" w:fill="auto"/>
          </w:tcPr>
          <w:p w:rsidR="00561240" w:rsidRDefault="00807372">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Выдача результата </w:t>
            </w:r>
          </w:p>
        </w:tc>
      </w:tr>
      <w:tr w:rsidR="00561240">
        <w:trPr>
          <w:trHeight w:val="3900"/>
        </w:trPr>
        <w:tc>
          <w:tcPr>
            <w:tcW w:w="714" w:type="pct"/>
            <w:vMerge w:val="restart"/>
            <w:shd w:val="clear" w:color="auto" w:fill="auto"/>
          </w:tcPr>
          <w:p w:rsidR="00561240" w:rsidRDefault="00807372">
            <w:pPr>
              <w:spacing w:after="0" w:line="240" w:lineRule="auto"/>
              <w:ind w:left="34"/>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формирование и регистрация результата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указанного в пункте 2.19 Административного </w:t>
            </w:r>
            <w:proofErr w:type="gramStart"/>
            <w:r>
              <w:rPr>
                <w:rFonts w:ascii="Times New Roman" w:eastAsia="Calibri" w:hAnsi="Times New Roman"/>
                <w:color w:val="000000" w:themeColor="text1"/>
                <w:sz w:val="24"/>
                <w:szCs w:val="24"/>
              </w:rPr>
              <w:t>регламента,  в</w:t>
            </w:r>
            <w:proofErr w:type="gramEnd"/>
            <w:r>
              <w:rPr>
                <w:rFonts w:ascii="Times New Roman" w:eastAsia="Calibri" w:hAnsi="Times New Roman"/>
                <w:color w:val="000000" w:themeColor="text1"/>
                <w:sz w:val="24"/>
                <w:szCs w:val="24"/>
              </w:rPr>
              <w:t xml:space="preserve"> форме электронного документа в ГИС</w:t>
            </w:r>
          </w:p>
        </w:tc>
        <w:tc>
          <w:tcPr>
            <w:tcW w:w="1079" w:type="pct"/>
            <w:shd w:val="clear" w:color="auto" w:fill="auto"/>
          </w:tcPr>
          <w:p w:rsidR="00561240" w:rsidRDefault="00807372">
            <w:pPr>
              <w:spacing w:after="0" w:line="240" w:lineRule="auto"/>
              <w:ind w:left="32"/>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Регистрация результата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p w:rsidR="00561240" w:rsidRDefault="00561240">
            <w:pPr>
              <w:spacing w:after="0" w:line="240" w:lineRule="auto"/>
              <w:ind w:left="32"/>
              <w:rPr>
                <w:rFonts w:ascii="Times New Roman" w:eastAsia="Calibri" w:hAnsi="Times New Roman"/>
                <w:color w:val="000000"/>
                <w:sz w:val="24"/>
                <w:szCs w:val="24"/>
              </w:rPr>
            </w:pPr>
          </w:p>
        </w:tc>
        <w:tc>
          <w:tcPr>
            <w:tcW w:w="563" w:type="pct"/>
            <w:shd w:val="clear" w:color="auto" w:fill="auto"/>
          </w:tcPr>
          <w:p w:rsidR="00561240" w:rsidRDefault="00807372">
            <w:pPr>
              <w:spacing w:after="0" w:line="240" w:lineRule="auto"/>
              <w:ind w:left="29"/>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561240" w:rsidRDefault="00807372">
            <w:pPr>
              <w:spacing w:after="0" w:line="240" w:lineRule="auto"/>
              <w:ind w:left="28"/>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561240" w:rsidRDefault="00807372">
            <w:pPr>
              <w:spacing w:after="0" w:line="240" w:lineRule="auto"/>
              <w:ind w:left="28"/>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w:t>
            </w:r>
          </w:p>
        </w:tc>
        <w:tc>
          <w:tcPr>
            <w:tcW w:w="774" w:type="pct"/>
            <w:shd w:val="clear" w:color="auto" w:fill="auto"/>
          </w:tcPr>
          <w:p w:rsidR="00561240" w:rsidRDefault="00807372">
            <w:pPr>
              <w:spacing w:after="0" w:line="240" w:lineRule="auto"/>
              <w:ind w:left="47"/>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Внесение сведений о конечном результате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w:t>
            </w:r>
          </w:p>
        </w:tc>
      </w:tr>
      <w:tr w:rsidR="00561240">
        <w:trPr>
          <w:trHeight w:val="809"/>
        </w:trPr>
        <w:tc>
          <w:tcPr>
            <w:tcW w:w="714" w:type="pct"/>
            <w:vMerge/>
            <w:shd w:val="clear" w:color="auto" w:fill="auto"/>
          </w:tcPr>
          <w:p w:rsidR="00561240" w:rsidRDefault="00561240">
            <w:pPr>
              <w:spacing w:after="0" w:line="240" w:lineRule="auto"/>
              <w:ind w:left="34"/>
              <w:rPr>
                <w:rFonts w:ascii="Times New Roman" w:eastAsia="Calibri" w:hAnsi="Times New Roman"/>
                <w:color w:val="000000"/>
                <w:sz w:val="24"/>
                <w:szCs w:val="24"/>
              </w:rPr>
            </w:pPr>
          </w:p>
        </w:tc>
        <w:tc>
          <w:tcPr>
            <w:tcW w:w="1079"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Направление в многофункциональный центр результата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61240" w:rsidRDefault="00561240">
            <w:pPr>
              <w:spacing w:after="0" w:line="240" w:lineRule="auto"/>
              <w:rPr>
                <w:rFonts w:ascii="Times New Roman" w:eastAsia="Calibri" w:hAnsi="Times New Roman"/>
                <w:color w:val="000000"/>
                <w:sz w:val="24"/>
                <w:szCs w:val="24"/>
              </w:rPr>
            </w:pPr>
          </w:p>
        </w:tc>
        <w:tc>
          <w:tcPr>
            <w:tcW w:w="56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 сроки, установленные соглашением о взаимодействии между Уполномоченным </w:t>
            </w:r>
            <w:proofErr w:type="gramStart"/>
            <w:r>
              <w:rPr>
                <w:rFonts w:ascii="Times New Roman" w:eastAsia="Calibri" w:hAnsi="Times New Roman"/>
                <w:color w:val="000000" w:themeColor="text1"/>
                <w:sz w:val="24"/>
                <w:szCs w:val="24"/>
              </w:rPr>
              <w:t>органом  и</w:t>
            </w:r>
            <w:proofErr w:type="gramEnd"/>
            <w:r>
              <w:rPr>
                <w:rFonts w:ascii="Times New Roman" w:eastAsia="Calibri" w:hAnsi="Times New Roman"/>
                <w:color w:val="000000" w:themeColor="text1"/>
                <w:sz w:val="24"/>
                <w:szCs w:val="24"/>
              </w:rPr>
              <w:t xml:space="preserve"> многофункциональным центром</w:t>
            </w:r>
          </w:p>
        </w:tc>
        <w:tc>
          <w:tcPr>
            <w:tcW w:w="558" w:type="pct"/>
            <w:gridSpan w:val="2"/>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выдача результата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561240" w:rsidRDefault="00807372">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внесение сведений в ГИС о выдаче результата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w:t>
            </w:r>
          </w:p>
        </w:tc>
      </w:tr>
      <w:tr w:rsidR="00561240">
        <w:trPr>
          <w:trHeight w:val="243"/>
        </w:trPr>
        <w:tc>
          <w:tcPr>
            <w:tcW w:w="714" w:type="pct"/>
            <w:vMerge/>
            <w:shd w:val="clear" w:color="auto" w:fill="auto"/>
          </w:tcPr>
          <w:p w:rsidR="00561240" w:rsidRDefault="00561240">
            <w:pPr>
              <w:spacing w:after="0" w:line="240" w:lineRule="auto"/>
              <w:ind w:left="34"/>
              <w:rPr>
                <w:rFonts w:ascii="Times New Roman" w:eastAsia="Calibri" w:hAnsi="Times New Roman"/>
                <w:color w:val="000000"/>
                <w:sz w:val="24"/>
                <w:szCs w:val="24"/>
              </w:rPr>
            </w:pPr>
          </w:p>
        </w:tc>
        <w:tc>
          <w:tcPr>
            <w:tcW w:w="1079" w:type="pct"/>
            <w:shd w:val="clear" w:color="auto" w:fill="auto"/>
          </w:tcPr>
          <w:p w:rsidR="00561240" w:rsidRDefault="00807372">
            <w:pPr>
              <w:spacing w:after="0" w:line="240" w:lineRule="auto"/>
              <w:ind w:left="32"/>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Направление заявителю результата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в личный кабинет на Едином портале</w:t>
            </w:r>
          </w:p>
        </w:tc>
        <w:tc>
          <w:tcPr>
            <w:tcW w:w="563" w:type="pct"/>
            <w:shd w:val="clear" w:color="auto" w:fill="auto"/>
          </w:tcPr>
          <w:p w:rsidR="00561240" w:rsidRDefault="00807372">
            <w:pPr>
              <w:spacing w:after="0" w:line="240" w:lineRule="auto"/>
              <w:ind w:left="29"/>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 день регистрации результата предоставления </w:t>
            </w:r>
            <w:r w:rsidR="0021055E">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561240" w:rsidRDefault="00807372">
            <w:pPr>
              <w:spacing w:after="0" w:line="240" w:lineRule="auto"/>
              <w:ind w:left="28"/>
              <w:rPr>
                <w:rFonts w:ascii="Times New Roman" w:eastAsia="Calibri" w:hAnsi="Times New Roman"/>
                <w:color w:val="000000"/>
                <w:sz w:val="24"/>
                <w:szCs w:val="24"/>
              </w:rPr>
            </w:pPr>
            <w:r>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Pr>
                <w:rFonts w:ascii="Times New Roman" w:hAnsi="Times New Roman"/>
                <w:color w:val="000000" w:themeColor="text1"/>
                <w:sz w:val="24"/>
                <w:szCs w:val="24"/>
              </w:rPr>
              <w:lastRenderedPageBreak/>
              <w:t>государственно (муниципальной) услуги</w:t>
            </w:r>
          </w:p>
        </w:tc>
        <w:tc>
          <w:tcPr>
            <w:tcW w:w="669" w:type="pct"/>
            <w:gridSpan w:val="2"/>
            <w:shd w:val="clear" w:color="auto" w:fill="auto"/>
          </w:tcPr>
          <w:p w:rsidR="00561240" w:rsidRDefault="00807372">
            <w:pPr>
              <w:spacing w:after="0" w:line="240" w:lineRule="auto"/>
              <w:ind w:left="28"/>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ГИС</w:t>
            </w:r>
          </w:p>
        </w:tc>
        <w:tc>
          <w:tcPr>
            <w:tcW w:w="643" w:type="pct"/>
            <w:shd w:val="clear" w:color="auto" w:fill="auto"/>
          </w:tcPr>
          <w:p w:rsidR="00561240" w:rsidRDefault="00561240">
            <w:pPr>
              <w:spacing w:after="0" w:line="240" w:lineRule="auto"/>
              <w:rPr>
                <w:rFonts w:ascii="Times New Roman" w:eastAsia="Calibri" w:hAnsi="Times New Roman"/>
                <w:color w:val="000000"/>
                <w:sz w:val="24"/>
                <w:szCs w:val="24"/>
              </w:rPr>
            </w:pPr>
          </w:p>
        </w:tc>
        <w:tc>
          <w:tcPr>
            <w:tcW w:w="774" w:type="pct"/>
            <w:shd w:val="clear" w:color="auto" w:fill="auto"/>
          </w:tcPr>
          <w:p w:rsidR="00561240" w:rsidRDefault="00807372">
            <w:pPr>
              <w:spacing w:after="0" w:line="240" w:lineRule="auto"/>
              <w:jc w:val="both"/>
              <w:outlineLvl w:val="0"/>
              <w:rPr>
                <w:rFonts w:ascii="Times New Roman" w:eastAsia="Calibri" w:hAnsi="Times New Roman"/>
                <w:color w:val="000000"/>
                <w:sz w:val="24"/>
                <w:szCs w:val="24"/>
              </w:rPr>
            </w:pPr>
            <w:r>
              <w:rPr>
                <w:rFonts w:ascii="Times New Roman" w:hAnsi="Times New Roman"/>
                <w:color w:val="000000" w:themeColor="text1"/>
                <w:sz w:val="24"/>
                <w:szCs w:val="24"/>
              </w:rPr>
              <w:t xml:space="preserve">Результат </w:t>
            </w:r>
            <w:r w:rsidR="0021055E">
              <w:rPr>
                <w:rFonts w:ascii="Times New Roman" w:hAnsi="Times New Roman"/>
                <w:color w:val="000000" w:themeColor="text1"/>
                <w:sz w:val="24"/>
                <w:szCs w:val="24"/>
              </w:rPr>
              <w:t>муниципальной</w:t>
            </w:r>
            <w:r>
              <w:rPr>
                <w:rFonts w:ascii="Times New Roman" w:hAnsi="Times New Roman"/>
                <w:color w:val="000000" w:themeColor="text1"/>
                <w:sz w:val="24"/>
                <w:szCs w:val="24"/>
              </w:rPr>
              <w:t xml:space="preserve"> услуги, направленный заявителю в личный кабинет на Едином портале</w:t>
            </w:r>
          </w:p>
        </w:tc>
      </w:tr>
    </w:tbl>
    <w:p w:rsidR="00561240" w:rsidRDefault="00561240">
      <w:pPr>
        <w:widowControl w:val="0"/>
        <w:rPr>
          <w:rFonts w:ascii="Times New Roman" w:hAnsi="Times New Roman"/>
          <w:color w:val="000000"/>
          <w:sz w:val="24"/>
          <w:szCs w:val="24"/>
        </w:rPr>
      </w:pPr>
    </w:p>
    <w:p w:rsidR="00561240" w:rsidRDefault="00561240">
      <w:pPr>
        <w:pStyle w:val="ae"/>
        <w:jc w:val="both"/>
        <w:rPr>
          <w:rFonts w:ascii="Times New Roman" w:hAnsi="Times New Roman"/>
          <w:color w:val="000000"/>
          <w:sz w:val="24"/>
          <w:szCs w:val="24"/>
        </w:rPr>
      </w:pPr>
    </w:p>
    <w:sectPr w:rsidR="00561240">
      <w:footnotePr>
        <w:numRestart w:val="eachSect"/>
      </w:footnotePr>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E7" w:rsidRDefault="00AB70E7">
      <w:pPr>
        <w:spacing w:after="0" w:line="240" w:lineRule="auto"/>
      </w:pPr>
      <w:r>
        <w:separator/>
      </w:r>
    </w:p>
  </w:endnote>
  <w:endnote w:type="continuationSeparator" w:id="0">
    <w:p w:rsidR="00AB70E7" w:rsidRDefault="00AB70E7">
      <w:pPr>
        <w:spacing w:after="0" w:line="240" w:lineRule="auto"/>
      </w:pPr>
      <w:r>
        <w:continuationSeparator/>
      </w:r>
    </w:p>
  </w:endnote>
  <w:endnote w:type="continuationNotice" w:id="1">
    <w:p w:rsidR="00AB70E7" w:rsidRDefault="00AB7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E7" w:rsidRDefault="00AB70E7">
      <w:pPr>
        <w:spacing w:after="0" w:line="240" w:lineRule="auto"/>
      </w:pPr>
      <w:r>
        <w:separator/>
      </w:r>
    </w:p>
  </w:footnote>
  <w:footnote w:type="continuationSeparator" w:id="0">
    <w:p w:rsidR="00AB70E7" w:rsidRDefault="00AB70E7">
      <w:pPr>
        <w:spacing w:after="0" w:line="240" w:lineRule="auto"/>
      </w:pPr>
      <w:r>
        <w:continuationSeparator/>
      </w:r>
    </w:p>
  </w:footnote>
  <w:footnote w:type="continuationNotice" w:id="1">
    <w:p w:rsidR="00AB70E7" w:rsidRDefault="00AB70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5E" w:rsidRDefault="0021055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5E" w:rsidRDefault="0021055E">
    <w:pPr>
      <w:pStyle w:val="af"/>
      <w:jc w:val="center"/>
      <w:rPr>
        <w:rFonts w:ascii="Times New Roman" w:hAnsi="Times New Roman"/>
        <w:sz w:val="24"/>
      </w:rPr>
    </w:pPr>
  </w:p>
  <w:p w:rsidR="0021055E" w:rsidRDefault="0021055E">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754"/>
    <w:multiLevelType w:val="hybridMultilevel"/>
    <w:tmpl w:val="2E4EBE22"/>
    <w:lvl w:ilvl="0" w:tplc="8FF097B8">
      <w:start w:val="1"/>
      <w:numFmt w:val="decimal"/>
      <w:lvlText w:val="%1."/>
      <w:lvlJc w:val="left"/>
      <w:pPr>
        <w:ind w:left="1069" w:hanging="360"/>
      </w:pPr>
      <w:rPr>
        <w:rFonts w:hint="default"/>
      </w:rPr>
    </w:lvl>
    <w:lvl w:ilvl="1" w:tplc="096E0D46">
      <w:start w:val="1"/>
      <w:numFmt w:val="lowerLetter"/>
      <w:lvlText w:val="%2."/>
      <w:lvlJc w:val="left"/>
      <w:pPr>
        <w:ind w:left="1789" w:hanging="360"/>
      </w:pPr>
    </w:lvl>
    <w:lvl w:ilvl="2" w:tplc="843C7A5C">
      <w:start w:val="1"/>
      <w:numFmt w:val="lowerRoman"/>
      <w:lvlText w:val="%3."/>
      <w:lvlJc w:val="right"/>
      <w:pPr>
        <w:ind w:left="2509" w:hanging="180"/>
      </w:pPr>
    </w:lvl>
    <w:lvl w:ilvl="3" w:tplc="8838627A">
      <w:start w:val="1"/>
      <w:numFmt w:val="decimal"/>
      <w:lvlText w:val="%4."/>
      <w:lvlJc w:val="left"/>
      <w:pPr>
        <w:ind w:left="3229" w:hanging="360"/>
      </w:pPr>
    </w:lvl>
    <w:lvl w:ilvl="4" w:tplc="6F70AF72">
      <w:start w:val="1"/>
      <w:numFmt w:val="lowerLetter"/>
      <w:lvlText w:val="%5."/>
      <w:lvlJc w:val="left"/>
      <w:pPr>
        <w:ind w:left="3949" w:hanging="360"/>
      </w:pPr>
    </w:lvl>
    <w:lvl w:ilvl="5" w:tplc="51360B56">
      <w:start w:val="1"/>
      <w:numFmt w:val="lowerRoman"/>
      <w:lvlText w:val="%6."/>
      <w:lvlJc w:val="right"/>
      <w:pPr>
        <w:ind w:left="4669" w:hanging="180"/>
      </w:pPr>
    </w:lvl>
    <w:lvl w:ilvl="6" w:tplc="3234503C">
      <w:start w:val="1"/>
      <w:numFmt w:val="decimal"/>
      <w:lvlText w:val="%7."/>
      <w:lvlJc w:val="left"/>
      <w:pPr>
        <w:ind w:left="5389" w:hanging="360"/>
      </w:pPr>
    </w:lvl>
    <w:lvl w:ilvl="7" w:tplc="5F2C9866">
      <w:start w:val="1"/>
      <w:numFmt w:val="lowerLetter"/>
      <w:lvlText w:val="%8."/>
      <w:lvlJc w:val="left"/>
      <w:pPr>
        <w:ind w:left="6109" w:hanging="360"/>
      </w:pPr>
    </w:lvl>
    <w:lvl w:ilvl="8" w:tplc="FECC8A2E">
      <w:start w:val="1"/>
      <w:numFmt w:val="lowerRoman"/>
      <w:lvlText w:val="%9."/>
      <w:lvlJc w:val="right"/>
      <w:pPr>
        <w:ind w:left="6829" w:hanging="180"/>
      </w:pPr>
    </w:lvl>
  </w:abstractNum>
  <w:abstractNum w:abstractNumId="1" w15:restartNumberingAfterBreak="0">
    <w:nsid w:val="033D6F41"/>
    <w:multiLevelType w:val="hybridMultilevel"/>
    <w:tmpl w:val="A970D986"/>
    <w:lvl w:ilvl="0" w:tplc="73AA9B68">
      <w:start w:val="1"/>
      <w:numFmt w:val="decimal"/>
      <w:lvlText w:val="%1."/>
      <w:lvlJc w:val="left"/>
      <w:pPr>
        <w:ind w:left="720" w:hanging="360"/>
      </w:pPr>
      <w:rPr>
        <w:rFonts w:hint="default"/>
      </w:rPr>
    </w:lvl>
    <w:lvl w:ilvl="1" w:tplc="6046D468">
      <w:start w:val="1"/>
      <w:numFmt w:val="lowerLetter"/>
      <w:lvlText w:val="%2."/>
      <w:lvlJc w:val="left"/>
      <w:pPr>
        <w:ind w:left="1440" w:hanging="360"/>
      </w:pPr>
    </w:lvl>
    <w:lvl w:ilvl="2" w:tplc="4208B9AE">
      <w:start w:val="1"/>
      <w:numFmt w:val="lowerRoman"/>
      <w:lvlText w:val="%3."/>
      <w:lvlJc w:val="right"/>
      <w:pPr>
        <w:ind w:left="2160" w:hanging="180"/>
      </w:pPr>
    </w:lvl>
    <w:lvl w:ilvl="3" w:tplc="F2F4143C">
      <w:start w:val="1"/>
      <w:numFmt w:val="decimal"/>
      <w:lvlText w:val="%4."/>
      <w:lvlJc w:val="left"/>
      <w:pPr>
        <w:ind w:left="2880" w:hanging="360"/>
      </w:pPr>
    </w:lvl>
    <w:lvl w:ilvl="4" w:tplc="95CACD9A">
      <w:start w:val="1"/>
      <w:numFmt w:val="lowerLetter"/>
      <w:lvlText w:val="%5."/>
      <w:lvlJc w:val="left"/>
      <w:pPr>
        <w:ind w:left="3600" w:hanging="360"/>
      </w:pPr>
    </w:lvl>
    <w:lvl w:ilvl="5" w:tplc="3DC64FA6">
      <w:start w:val="1"/>
      <w:numFmt w:val="lowerRoman"/>
      <w:lvlText w:val="%6."/>
      <w:lvlJc w:val="right"/>
      <w:pPr>
        <w:ind w:left="4320" w:hanging="180"/>
      </w:pPr>
    </w:lvl>
    <w:lvl w:ilvl="6" w:tplc="0F20AE76">
      <w:start w:val="1"/>
      <w:numFmt w:val="decimal"/>
      <w:lvlText w:val="%7."/>
      <w:lvlJc w:val="left"/>
      <w:pPr>
        <w:ind w:left="5040" w:hanging="360"/>
      </w:pPr>
    </w:lvl>
    <w:lvl w:ilvl="7" w:tplc="56F20748">
      <w:start w:val="1"/>
      <w:numFmt w:val="lowerLetter"/>
      <w:lvlText w:val="%8."/>
      <w:lvlJc w:val="left"/>
      <w:pPr>
        <w:ind w:left="5760" w:hanging="360"/>
      </w:pPr>
    </w:lvl>
    <w:lvl w:ilvl="8" w:tplc="A7281266">
      <w:start w:val="1"/>
      <w:numFmt w:val="lowerRoman"/>
      <w:lvlText w:val="%9."/>
      <w:lvlJc w:val="right"/>
      <w:pPr>
        <w:ind w:left="6480" w:hanging="180"/>
      </w:pPr>
    </w:lvl>
  </w:abstractNum>
  <w:abstractNum w:abstractNumId="2" w15:restartNumberingAfterBreak="0">
    <w:nsid w:val="03767907"/>
    <w:multiLevelType w:val="hybridMultilevel"/>
    <w:tmpl w:val="A0A66B84"/>
    <w:lvl w:ilvl="0" w:tplc="24F2C222">
      <w:start w:val="1"/>
      <w:numFmt w:val="decimal"/>
      <w:lvlText w:val="%1."/>
      <w:lvlJc w:val="left"/>
      <w:pPr>
        <w:ind w:left="1069" w:hanging="360"/>
      </w:pPr>
      <w:rPr>
        <w:rFonts w:hint="default"/>
      </w:rPr>
    </w:lvl>
    <w:lvl w:ilvl="1" w:tplc="3830F7E2">
      <w:start w:val="1"/>
      <w:numFmt w:val="lowerLetter"/>
      <w:lvlText w:val="%2."/>
      <w:lvlJc w:val="left"/>
      <w:pPr>
        <w:ind w:left="1789" w:hanging="360"/>
      </w:pPr>
    </w:lvl>
    <w:lvl w:ilvl="2" w:tplc="44FCDA86">
      <w:start w:val="1"/>
      <w:numFmt w:val="lowerRoman"/>
      <w:lvlText w:val="%3."/>
      <w:lvlJc w:val="right"/>
      <w:pPr>
        <w:ind w:left="2509" w:hanging="180"/>
      </w:pPr>
    </w:lvl>
    <w:lvl w:ilvl="3" w:tplc="F95276DA">
      <w:start w:val="1"/>
      <w:numFmt w:val="decimal"/>
      <w:lvlText w:val="%4."/>
      <w:lvlJc w:val="left"/>
      <w:pPr>
        <w:ind w:left="3229" w:hanging="360"/>
      </w:pPr>
    </w:lvl>
    <w:lvl w:ilvl="4" w:tplc="1D280FB0">
      <w:start w:val="1"/>
      <w:numFmt w:val="lowerLetter"/>
      <w:lvlText w:val="%5."/>
      <w:lvlJc w:val="left"/>
      <w:pPr>
        <w:ind w:left="3949" w:hanging="360"/>
      </w:pPr>
    </w:lvl>
    <w:lvl w:ilvl="5" w:tplc="3B9C504C">
      <w:start w:val="1"/>
      <w:numFmt w:val="lowerRoman"/>
      <w:lvlText w:val="%6."/>
      <w:lvlJc w:val="right"/>
      <w:pPr>
        <w:ind w:left="4669" w:hanging="180"/>
      </w:pPr>
    </w:lvl>
    <w:lvl w:ilvl="6" w:tplc="C2280848">
      <w:start w:val="1"/>
      <w:numFmt w:val="decimal"/>
      <w:lvlText w:val="%7."/>
      <w:lvlJc w:val="left"/>
      <w:pPr>
        <w:ind w:left="5389" w:hanging="360"/>
      </w:pPr>
    </w:lvl>
    <w:lvl w:ilvl="7" w:tplc="0B4EF12E">
      <w:start w:val="1"/>
      <w:numFmt w:val="lowerLetter"/>
      <w:lvlText w:val="%8."/>
      <w:lvlJc w:val="left"/>
      <w:pPr>
        <w:ind w:left="6109" w:hanging="360"/>
      </w:pPr>
    </w:lvl>
    <w:lvl w:ilvl="8" w:tplc="30A698B6">
      <w:start w:val="1"/>
      <w:numFmt w:val="lowerRoman"/>
      <w:lvlText w:val="%9."/>
      <w:lvlJc w:val="right"/>
      <w:pPr>
        <w:ind w:left="6829" w:hanging="180"/>
      </w:pPr>
    </w:lvl>
  </w:abstractNum>
  <w:abstractNum w:abstractNumId="3" w15:restartNumberingAfterBreak="0">
    <w:nsid w:val="098B3EE5"/>
    <w:multiLevelType w:val="hybridMultilevel"/>
    <w:tmpl w:val="3D82FCBC"/>
    <w:lvl w:ilvl="0" w:tplc="746E27B6">
      <w:start w:val="1"/>
      <w:numFmt w:val="decimal"/>
      <w:lvlText w:val="%1."/>
      <w:lvlJc w:val="left"/>
      <w:pPr>
        <w:ind w:left="720" w:hanging="360"/>
      </w:pPr>
      <w:rPr>
        <w:rFonts w:hint="default"/>
      </w:rPr>
    </w:lvl>
    <w:lvl w:ilvl="1" w:tplc="F20C3D34">
      <w:start w:val="1"/>
      <w:numFmt w:val="lowerLetter"/>
      <w:lvlText w:val="%2."/>
      <w:lvlJc w:val="left"/>
      <w:pPr>
        <w:ind w:left="1440" w:hanging="360"/>
      </w:pPr>
    </w:lvl>
    <w:lvl w:ilvl="2" w:tplc="43F226C2">
      <w:start w:val="1"/>
      <w:numFmt w:val="lowerRoman"/>
      <w:lvlText w:val="%3."/>
      <w:lvlJc w:val="right"/>
      <w:pPr>
        <w:ind w:left="2160" w:hanging="180"/>
      </w:pPr>
    </w:lvl>
    <w:lvl w:ilvl="3" w:tplc="4A8EADEE">
      <w:start w:val="1"/>
      <w:numFmt w:val="decimal"/>
      <w:lvlText w:val="%4."/>
      <w:lvlJc w:val="left"/>
      <w:pPr>
        <w:ind w:left="2880" w:hanging="360"/>
      </w:pPr>
    </w:lvl>
    <w:lvl w:ilvl="4" w:tplc="1DBE694E">
      <w:start w:val="1"/>
      <w:numFmt w:val="lowerLetter"/>
      <w:lvlText w:val="%5."/>
      <w:lvlJc w:val="left"/>
      <w:pPr>
        <w:ind w:left="3600" w:hanging="360"/>
      </w:pPr>
    </w:lvl>
    <w:lvl w:ilvl="5" w:tplc="7096B2D2">
      <w:start w:val="1"/>
      <w:numFmt w:val="lowerRoman"/>
      <w:lvlText w:val="%6."/>
      <w:lvlJc w:val="right"/>
      <w:pPr>
        <w:ind w:left="4320" w:hanging="180"/>
      </w:pPr>
    </w:lvl>
    <w:lvl w:ilvl="6" w:tplc="BC405DAE">
      <w:start w:val="1"/>
      <w:numFmt w:val="decimal"/>
      <w:lvlText w:val="%7."/>
      <w:lvlJc w:val="left"/>
      <w:pPr>
        <w:ind w:left="5040" w:hanging="360"/>
      </w:pPr>
    </w:lvl>
    <w:lvl w:ilvl="7" w:tplc="6AD00592">
      <w:start w:val="1"/>
      <w:numFmt w:val="lowerLetter"/>
      <w:lvlText w:val="%8."/>
      <w:lvlJc w:val="left"/>
      <w:pPr>
        <w:ind w:left="5760" w:hanging="360"/>
      </w:pPr>
    </w:lvl>
    <w:lvl w:ilvl="8" w:tplc="FD3ED85A">
      <w:start w:val="1"/>
      <w:numFmt w:val="lowerRoman"/>
      <w:lvlText w:val="%9."/>
      <w:lvlJc w:val="right"/>
      <w:pPr>
        <w:ind w:left="6480" w:hanging="180"/>
      </w:pPr>
    </w:lvl>
  </w:abstractNum>
  <w:abstractNum w:abstractNumId="4" w15:restartNumberingAfterBreak="0">
    <w:nsid w:val="0CBE0DF8"/>
    <w:multiLevelType w:val="hybridMultilevel"/>
    <w:tmpl w:val="30C6665C"/>
    <w:lvl w:ilvl="0" w:tplc="5406CF3C">
      <w:start w:val="1"/>
      <w:numFmt w:val="decimal"/>
      <w:lvlText w:val="%1)"/>
      <w:lvlJc w:val="left"/>
      <w:pPr>
        <w:ind w:left="720" w:hanging="360"/>
      </w:pPr>
      <w:rPr>
        <w:rFonts w:hint="default"/>
      </w:rPr>
    </w:lvl>
    <w:lvl w:ilvl="1" w:tplc="ADD8C68E">
      <w:start w:val="1"/>
      <w:numFmt w:val="lowerLetter"/>
      <w:lvlText w:val="%2."/>
      <w:lvlJc w:val="left"/>
      <w:pPr>
        <w:ind w:left="1440" w:hanging="360"/>
      </w:pPr>
    </w:lvl>
    <w:lvl w:ilvl="2" w:tplc="D310A89C">
      <w:start w:val="1"/>
      <w:numFmt w:val="lowerRoman"/>
      <w:lvlText w:val="%3."/>
      <w:lvlJc w:val="right"/>
      <w:pPr>
        <w:ind w:left="2160" w:hanging="180"/>
      </w:pPr>
    </w:lvl>
    <w:lvl w:ilvl="3" w:tplc="FB381FEA">
      <w:start w:val="1"/>
      <w:numFmt w:val="decimal"/>
      <w:lvlText w:val="%4."/>
      <w:lvlJc w:val="left"/>
      <w:pPr>
        <w:ind w:left="2880" w:hanging="360"/>
      </w:pPr>
    </w:lvl>
    <w:lvl w:ilvl="4" w:tplc="D424FF98">
      <w:start w:val="1"/>
      <w:numFmt w:val="lowerLetter"/>
      <w:lvlText w:val="%5."/>
      <w:lvlJc w:val="left"/>
      <w:pPr>
        <w:ind w:left="3600" w:hanging="360"/>
      </w:pPr>
    </w:lvl>
    <w:lvl w:ilvl="5" w:tplc="0CAA48A6">
      <w:start w:val="1"/>
      <w:numFmt w:val="lowerRoman"/>
      <w:lvlText w:val="%6."/>
      <w:lvlJc w:val="right"/>
      <w:pPr>
        <w:ind w:left="4320" w:hanging="180"/>
      </w:pPr>
    </w:lvl>
    <w:lvl w:ilvl="6" w:tplc="5C86EDB0">
      <w:start w:val="1"/>
      <w:numFmt w:val="decimal"/>
      <w:lvlText w:val="%7."/>
      <w:lvlJc w:val="left"/>
      <w:pPr>
        <w:ind w:left="5040" w:hanging="360"/>
      </w:pPr>
    </w:lvl>
    <w:lvl w:ilvl="7" w:tplc="FEE05BDC">
      <w:start w:val="1"/>
      <w:numFmt w:val="lowerLetter"/>
      <w:lvlText w:val="%8."/>
      <w:lvlJc w:val="left"/>
      <w:pPr>
        <w:ind w:left="5760" w:hanging="360"/>
      </w:pPr>
    </w:lvl>
    <w:lvl w:ilvl="8" w:tplc="8BF6D988">
      <w:start w:val="1"/>
      <w:numFmt w:val="lowerRoman"/>
      <w:lvlText w:val="%9."/>
      <w:lvlJc w:val="right"/>
      <w:pPr>
        <w:ind w:left="6480" w:hanging="180"/>
      </w:pPr>
    </w:lvl>
  </w:abstractNum>
  <w:abstractNum w:abstractNumId="5" w15:restartNumberingAfterBreak="0">
    <w:nsid w:val="0CD32CC5"/>
    <w:multiLevelType w:val="hybridMultilevel"/>
    <w:tmpl w:val="63BA6ED6"/>
    <w:lvl w:ilvl="0" w:tplc="61988B0E">
      <w:start w:val="1"/>
      <w:numFmt w:val="decimal"/>
      <w:lvlText w:val="%1."/>
      <w:lvlJc w:val="left"/>
      <w:pPr>
        <w:ind w:left="720" w:hanging="360"/>
      </w:pPr>
      <w:rPr>
        <w:rFonts w:hint="default"/>
      </w:rPr>
    </w:lvl>
    <w:lvl w:ilvl="1" w:tplc="25CE9F58">
      <w:start w:val="1"/>
      <w:numFmt w:val="lowerLetter"/>
      <w:lvlText w:val="%2."/>
      <w:lvlJc w:val="left"/>
      <w:pPr>
        <w:ind w:left="1440" w:hanging="360"/>
      </w:pPr>
    </w:lvl>
    <w:lvl w:ilvl="2" w:tplc="8940FCC8">
      <w:start w:val="1"/>
      <w:numFmt w:val="lowerRoman"/>
      <w:lvlText w:val="%3."/>
      <w:lvlJc w:val="right"/>
      <w:pPr>
        <w:ind w:left="2160" w:hanging="180"/>
      </w:pPr>
    </w:lvl>
    <w:lvl w:ilvl="3" w:tplc="2D16FC36">
      <w:start w:val="1"/>
      <w:numFmt w:val="decimal"/>
      <w:lvlText w:val="%4."/>
      <w:lvlJc w:val="left"/>
      <w:pPr>
        <w:ind w:left="2880" w:hanging="360"/>
      </w:pPr>
    </w:lvl>
    <w:lvl w:ilvl="4" w:tplc="4552D99E">
      <w:start w:val="1"/>
      <w:numFmt w:val="lowerLetter"/>
      <w:lvlText w:val="%5."/>
      <w:lvlJc w:val="left"/>
      <w:pPr>
        <w:ind w:left="3600" w:hanging="360"/>
      </w:pPr>
    </w:lvl>
    <w:lvl w:ilvl="5" w:tplc="3C526748">
      <w:start w:val="1"/>
      <w:numFmt w:val="lowerRoman"/>
      <w:lvlText w:val="%6."/>
      <w:lvlJc w:val="right"/>
      <w:pPr>
        <w:ind w:left="4320" w:hanging="180"/>
      </w:pPr>
    </w:lvl>
    <w:lvl w:ilvl="6" w:tplc="B08C7E22">
      <w:start w:val="1"/>
      <w:numFmt w:val="decimal"/>
      <w:lvlText w:val="%7."/>
      <w:lvlJc w:val="left"/>
      <w:pPr>
        <w:ind w:left="5040" w:hanging="360"/>
      </w:pPr>
    </w:lvl>
    <w:lvl w:ilvl="7" w:tplc="5102520E">
      <w:start w:val="1"/>
      <w:numFmt w:val="lowerLetter"/>
      <w:lvlText w:val="%8."/>
      <w:lvlJc w:val="left"/>
      <w:pPr>
        <w:ind w:left="5760" w:hanging="360"/>
      </w:pPr>
    </w:lvl>
    <w:lvl w:ilvl="8" w:tplc="6CB00F0E">
      <w:start w:val="1"/>
      <w:numFmt w:val="lowerRoman"/>
      <w:lvlText w:val="%9."/>
      <w:lvlJc w:val="right"/>
      <w:pPr>
        <w:ind w:left="6480" w:hanging="180"/>
      </w:pPr>
    </w:lvl>
  </w:abstractNum>
  <w:abstractNum w:abstractNumId="6" w15:restartNumberingAfterBreak="0">
    <w:nsid w:val="0F8E7088"/>
    <w:multiLevelType w:val="hybridMultilevel"/>
    <w:tmpl w:val="C8E8E4CA"/>
    <w:lvl w:ilvl="0" w:tplc="DD7C8404">
      <w:start w:val="1"/>
      <w:numFmt w:val="decimal"/>
      <w:lvlText w:val="%1."/>
      <w:lvlJc w:val="left"/>
      <w:pPr>
        <w:ind w:left="1069" w:hanging="360"/>
      </w:pPr>
      <w:rPr>
        <w:rFonts w:hint="default"/>
      </w:rPr>
    </w:lvl>
    <w:lvl w:ilvl="1" w:tplc="12A6DE4E">
      <w:start w:val="1"/>
      <w:numFmt w:val="lowerLetter"/>
      <w:lvlText w:val="%2."/>
      <w:lvlJc w:val="left"/>
      <w:pPr>
        <w:ind w:left="1789" w:hanging="360"/>
      </w:pPr>
    </w:lvl>
    <w:lvl w:ilvl="2" w:tplc="EBDA8F5A">
      <w:start w:val="1"/>
      <w:numFmt w:val="lowerRoman"/>
      <w:lvlText w:val="%3."/>
      <w:lvlJc w:val="right"/>
      <w:pPr>
        <w:ind w:left="2509" w:hanging="180"/>
      </w:pPr>
    </w:lvl>
    <w:lvl w:ilvl="3" w:tplc="F2CE87CE">
      <w:start w:val="1"/>
      <w:numFmt w:val="decimal"/>
      <w:lvlText w:val="%4."/>
      <w:lvlJc w:val="left"/>
      <w:pPr>
        <w:ind w:left="3229" w:hanging="360"/>
      </w:pPr>
    </w:lvl>
    <w:lvl w:ilvl="4" w:tplc="78027E26">
      <w:start w:val="1"/>
      <w:numFmt w:val="lowerLetter"/>
      <w:lvlText w:val="%5."/>
      <w:lvlJc w:val="left"/>
      <w:pPr>
        <w:ind w:left="3949" w:hanging="360"/>
      </w:pPr>
    </w:lvl>
    <w:lvl w:ilvl="5" w:tplc="E62853EE">
      <w:start w:val="1"/>
      <w:numFmt w:val="lowerRoman"/>
      <w:lvlText w:val="%6."/>
      <w:lvlJc w:val="right"/>
      <w:pPr>
        <w:ind w:left="4669" w:hanging="180"/>
      </w:pPr>
    </w:lvl>
    <w:lvl w:ilvl="6" w:tplc="28663BF4">
      <w:start w:val="1"/>
      <w:numFmt w:val="decimal"/>
      <w:lvlText w:val="%7."/>
      <w:lvlJc w:val="left"/>
      <w:pPr>
        <w:ind w:left="5389" w:hanging="360"/>
      </w:pPr>
    </w:lvl>
    <w:lvl w:ilvl="7" w:tplc="8794C4D2">
      <w:start w:val="1"/>
      <w:numFmt w:val="lowerLetter"/>
      <w:lvlText w:val="%8."/>
      <w:lvlJc w:val="left"/>
      <w:pPr>
        <w:ind w:left="6109" w:hanging="360"/>
      </w:pPr>
    </w:lvl>
    <w:lvl w:ilvl="8" w:tplc="5F4EA512">
      <w:start w:val="1"/>
      <w:numFmt w:val="lowerRoman"/>
      <w:lvlText w:val="%9."/>
      <w:lvlJc w:val="right"/>
      <w:pPr>
        <w:ind w:left="6829" w:hanging="180"/>
      </w:pPr>
    </w:lvl>
  </w:abstractNum>
  <w:abstractNum w:abstractNumId="7" w15:restartNumberingAfterBreak="0">
    <w:nsid w:val="18D84F75"/>
    <w:multiLevelType w:val="multilevel"/>
    <w:tmpl w:val="F58457F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1B7479"/>
    <w:multiLevelType w:val="hybridMultilevel"/>
    <w:tmpl w:val="2D80FA40"/>
    <w:lvl w:ilvl="0" w:tplc="FFA4D008">
      <w:start w:val="1"/>
      <w:numFmt w:val="decimal"/>
      <w:lvlText w:val="%1."/>
      <w:lvlJc w:val="left"/>
      <w:pPr>
        <w:ind w:left="720" w:hanging="360"/>
      </w:pPr>
      <w:rPr>
        <w:rFonts w:hint="default"/>
      </w:rPr>
    </w:lvl>
    <w:lvl w:ilvl="1" w:tplc="3B06E32A">
      <w:start w:val="1"/>
      <w:numFmt w:val="lowerLetter"/>
      <w:lvlText w:val="%2."/>
      <w:lvlJc w:val="left"/>
      <w:pPr>
        <w:ind w:left="1440" w:hanging="360"/>
      </w:pPr>
    </w:lvl>
    <w:lvl w:ilvl="2" w:tplc="4330FE74">
      <w:start w:val="1"/>
      <w:numFmt w:val="lowerRoman"/>
      <w:lvlText w:val="%3."/>
      <w:lvlJc w:val="right"/>
      <w:pPr>
        <w:ind w:left="2160" w:hanging="180"/>
      </w:pPr>
    </w:lvl>
    <w:lvl w:ilvl="3" w:tplc="45346C70">
      <w:start w:val="1"/>
      <w:numFmt w:val="decimal"/>
      <w:lvlText w:val="%4."/>
      <w:lvlJc w:val="left"/>
      <w:pPr>
        <w:ind w:left="2880" w:hanging="360"/>
      </w:pPr>
    </w:lvl>
    <w:lvl w:ilvl="4" w:tplc="65D29C88">
      <w:start w:val="1"/>
      <w:numFmt w:val="lowerLetter"/>
      <w:lvlText w:val="%5."/>
      <w:lvlJc w:val="left"/>
      <w:pPr>
        <w:ind w:left="3600" w:hanging="360"/>
      </w:pPr>
    </w:lvl>
    <w:lvl w:ilvl="5" w:tplc="966058E6">
      <w:start w:val="1"/>
      <w:numFmt w:val="lowerRoman"/>
      <w:lvlText w:val="%6."/>
      <w:lvlJc w:val="right"/>
      <w:pPr>
        <w:ind w:left="4320" w:hanging="180"/>
      </w:pPr>
    </w:lvl>
    <w:lvl w:ilvl="6" w:tplc="E89677D6">
      <w:start w:val="1"/>
      <w:numFmt w:val="decimal"/>
      <w:lvlText w:val="%7."/>
      <w:lvlJc w:val="left"/>
      <w:pPr>
        <w:ind w:left="5040" w:hanging="360"/>
      </w:pPr>
    </w:lvl>
    <w:lvl w:ilvl="7" w:tplc="E48A2214">
      <w:start w:val="1"/>
      <w:numFmt w:val="lowerLetter"/>
      <w:lvlText w:val="%8."/>
      <w:lvlJc w:val="left"/>
      <w:pPr>
        <w:ind w:left="5760" w:hanging="360"/>
      </w:pPr>
    </w:lvl>
    <w:lvl w:ilvl="8" w:tplc="AED83D46">
      <w:start w:val="1"/>
      <w:numFmt w:val="lowerRoman"/>
      <w:lvlText w:val="%9."/>
      <w:lvlJc w:val="right"/>
      <w:pPr>
        <w:ind w:left="6480" w:hanging="180"/>
      </w:pPr>
    </w:lvl>
  </w:abstractNum>
  <w:abstractNum w:abstractNumId="9" w15:restartNumberingAfterBreak="0">
    <w:nsid w:val="1FDE4538"/>
    <w:multiLevelType w:val="hybridMultilevel"/>
    <w:tmpl w:val="4AE0F016"/>
    <w:lvl w:ilvl="0" w:tplc="0588A70A">
      <w:start w:val="1"/>
      <w:numFmt w:val="decimal"/>
      <w:lvlText w:val="%1."/>
      <w:lvlJc w:val="left"/>
      <w:pPr>
        <w:ind w:left="720" w:hanging="360"/>
      </w:pPr>
      <w:rPr>
        <w:rFonts w:hint="default"/>
      </w:rPr>
    </w:lvl>
    <w:lvl w:ilvl="1" w:tplc="C67C3C22">
      <w:start w:val="1"/>
      <w:numFmt w:val="lowerLetter"/>
      <w:lvlText w:val="%2."/>
      <w:lvlJc w:val="left"/>
      <w:pPr>
        <w:ind w:left="1440" w:hanging="360"/>
      </w:pPr>
    </w:lvl>
    <w:lvl w:ilvl="2" w:tplc="2F0667DE">
      <w:start w:val="1"/>
      <w:numFmt w:val="lowerRoman"/>
      <w:lvlText w:val="%3."/>
      <w:lvlJc w:val="right"/>
      <w:pPr>
        <w:ind w:left="2160" w:hanging="180"/>
      </w:pPr>
    </w:lvl>
    <w:lvl w:ilvl="3" w:tplc="0F800A96">
      <w:start w:val="1"/>
      <w:numFmt w:val="decimal"/>
      <w:lvlText w:val="%4."/>
      <w:lvlJc w:val="left"/>
      <w:pPr>
        <w:ind w:left="2880" w:hanging="360"/>
      </w:pPr>
    </w:lvl>
    <w:lvl w:ilvl="4" w:tplc="658AB8FE">
      <w:start w:val="1"/>
      <w:numFmt w:val="lowerLetter"/>
      <w:lvlText w:val="%5."/>
      <w:lvlJc w:val="left"/>
      <w:pPr>
        <w:ind w:left="3600" w:hanging="360"/>
      </w:pPr>
    </w:lvl>
    <w:lvl w:ilvl="5" w:tplc="92F66900">
      <w:start w:val="1"/>
      <w:numFmt w:val="lowerRoman"/>
      <w:lvlText w:val="%6."/>
      <w:lvlJc w:val="right"/>
      <w:pPr>
        <w:ind w:left="4320" w:hanging="180"/>
      </w:pPr>
    </w:lvl>
    <w:lvl w:ilvl="6" w:tplc="9F0AB518">
      <w:start w:val="1"/>
      <w:numFmt w:val="decimal"/>
      <w:lvlText w:val="%7."/>
      <w:lvlJc w:val="left"/>
      <w:pPr>
        <w:ind w:left="5040" w:hanging="360"/>
      </w:pPr>
    </w:lvl>
    <w:lvl w:ilvl="7" w:tplc="C9545086">
      <w:start w:val="1"/>
      <w:numFmt w:val="lowerLetter"/>
      <w:lvlText w:val="%8."/>
      <w:lvlJc w:val="left"/>
      <w:pPr>
        <w:ind w:left="5760" w:hanging="360"/>
      </w:pPr>
    </w:lvl>
    <w:lvl w:ilvl="8" w:tplc="B754C170">
      <w:start w:val="1"/>
      <w:numFmt w:val="lowerRoman"/>
      <w:lvlText w:val="%9."/>
      <w:lvlJc w:val="right"/>
      <w:pPr>
        <w:ind w:left="6480" w:hanging="180"/>
      </w:pPr>
    </w:lvl>
  </w:abstractNum>
  <w:abstractNum w:abstractNumId="10" w15:restartNumberingAfterBreak="0">
    <w:nsid w:val="2474238F"/>
    <w:multiLevelType w:val="hybridMultilevel"/>
    <w:tmpl w:val="95CC1896"/>
    <w:lvl w:ilvl="0" w:tplc="7D5215D8">
      <w:start w:val="1"/>
      <w:numFmt w:val="decimal"/>
      <w:lvlText w:val="%1."/>
      <w:lvlJc w:val="left"/>
      <w:pPr>
        <w:ind w:left="1069" w:hanging="360"/>
      </w:pPr>
      <w:rPr>
        <w:rFonts w:hint="default"/>
        <w:color w:val="auto"/>
      </w:rPr>
    </w:lvl>
    <w:lvl w:ilvl="1" w:tplc="5EB003D4">
      <w:start w:val="1"/>
      <w:numFmt w:val="lowerLetter"/>
      <w:lvlText w:val="%2."/>
      <w:lvlJc w:val="left"/>
      <w:pPr>
        <w:ind w:left="1789" w:hanging="360"/>
      </w:pPr>
    </w:lvl>
    <w:lvl w:ilvl="2" w:tplc="52248212">
      <w:start w:val="1"/>
      <w:numFmt w:val="lowerRoman"/>
      <w:lvlText w:val="%3."/>
      <w:lvlJc w:val="right"/>
      <w:pPr>
        <w:ind w:left="2509" w:hanging="180"/>
      </w:pPr>
    </w:lvl>
    <w:lvl w:ilvl="3" w:tplc="6A1629AC">
      <w:start w:val="1"/>
      <w:numFmt w:val="decimal"/>
      <w:lvlText w:val="%4."/>
      <w:lvlJc w:val="left"/>
      <w:pPr>
        <w:ind w:left="3229" w:hanging="360"/>
      </w:pPr>
    </w:lvl>
    <w:lvl w:ilvl="4" w:tplc="0172EA62">
      <w:start w:val="1"/>
      <w:numFmt w:val="lowerLetter"/>
      <w:lvlText w:val="%5."/>
      <w:lvlJc w:val="left"/>
      <w:pPr>
        <w:ind w:left="3949" w:hanging="360"/>
      </w:pPr>
    </w:lvl>
    <w:lvl w:ilvl="5" w:tplc="3FB686D8">
      <w:start w:val="1"/>
      <w:numFmt w:val="lowerRoman"/>
      <w:lvlText w:val="%6."/>
      <w:lvlJc w:val="right"/>
      <w:pPr>
        <w:ind w:left="4669" w:hanging="180"/>
      </w:pPr>
    </w:lvl>
    <w:lvl w:ilvl="6" w:tplc="804444E8">
      <w:start w:val="1"/>
      <w:numFmt w:val="decimal"/>
      <w:lvlText w:val="%7."/>
      <w:lvlJc w:val="left"/>
      <w:pPr>
        <w:ind w:left="5389" w:hanging="360"/>
      </w:pPr>
    </w:lvl>
    <w:lvl w:ilvl="7" w:tplc="095C8D9A">
      <w:start w:val="1"/>
      <w:numFmt w:val="lowerLetter"/>
      <w:lvlText w:val="%8."/>
      <w:lvlJc w:val="left"/>
      <w:pPr>
        <w:ind w:left="6109" w:hanging="360"/>
      </w:pPr>
    </w:lvl>
    <w:lvl w:ilvl="8" w:tplc="ECCA8608">
      <w:start w:val="1"/>
      <w:numFmt w:val="lowerRoman"/>
      <w:lvlText w:val="%9."/>
      <w:lvlJc w:val="right"/>
      <w:pPr>
        <w:ind w:left="6829" w:hanging="180"/>
      </w:pPr>
    </w:lvl>
  </w:abstractNum>
  <w:abstractNum w:abstractNumId="11" w15:restartNumberingAfterBreak="0">
    <w:nsid w:val="24756443"/>
    <w:multiLevelType w:val="multilevel"/>
    <w:tmpl w:val="AB349AD0"/>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15:restartNumberingAfterBreak="0">
    <w:nsid w:val="2D0A04D9"/>
    <w:multiLevelType w:val="hybridMultilevel"/>
    <w:tmpl w:val="34DEA54C"/>
    <w:lvl w:ilvl="0" w:tplc="ED08D1A8">
      <w:start w:val="1"/>
      <w:numFmt w:val="decimal"/>
      <w:lvlText w:val="%1."/>
      <w:lvlJc w:val="left"/>
      <w:pPr>
        <w:ind w:left="720" w:hanging="360"/>
      </w:pPr>
      <w:rPr>
        <w:rFonts w:hint="default"/>
      </w:rPr>
    </w:lvl>
    <w:lvl w:ilvl="1" w:tplc="D03E76FA">
      <w:start w:val="1"/>
      <w:numFmt w:val="lowerLetter"/>
      <w:lvlText w:val="%2."/>
      <w:lvlJc w:val="left"/>
      <w:pPr>
        <w:ind w:left="1440" w:hanging="360"/>
      </w:pPr>
    </w:lvl>
    <w:lvl w:ilvl="2" w:tplc="F952672C">
      <w:start w:val="1"/>
      <w:numFmt w:val="lowerRoman"/>
      <w:lvlText w:val="%3."/>
      <w:lvlJc w:val="right"/>
      <w:pPr>
        <w:ind w:left="2160" w:hanging="180"/>
      </w:pPr>
    </w:lvl>
    <w:lvl w:ilvl="3" w:tplc="72CA252E">
      <w:start w:val="1"/>
      <w:numFmt w:val="decimal"/>
      <w:lvlText w:val="%4."/>
      <w:lvlJc w:val="left"/>
      <w:pPr>
        <w:ind w:left="2880" w:hanging="360"/>
      </w:pPr>
    </w:lvl>
    <w:lvl w:ilvl="4" w:tplc="B0867DB0">
      <w:start w:val="1"/>
      <w:numFmt w:val="lowerLetter"/>
      <w:lvlText w:val="%5."/>
      <w:lvlJc w:val="left"/>
      <w:pPr>
        <w:ind w:left="3600" w:hanging="360"/>
      </w:pPr>
    </w:lvl>
    <w:lvl w:ilvl="5" w:tplc="44862534">
      <w:start w:val="1"/>
      <w:numFmt w:val="lowerRoman"/>
      <w:lvlText w:val="%6."/>
      <w:lvlJc w:val="right"/>
      <w:pPr>
        <w:ind w:left="4320" w:hanging="180"/>
      </w:pPr>
    </w:lvl>
    <w:lvl w:ilvl="6" w:tplc="AB3A79A6">
      <w:start w:val="1"/>
      <w:numFmt w:val="decimal"/>
      <w:lvlText w:val="%7."/>
      <w:lvlJc w:val="left"/>
      <w:pPr>
        <w:ind w:left="5040" w:hanging="360"/>
      </w:pPr>
    </w:lvl>
    <w:lvl w:ilvl="7" w:tplc="619642EE">
      <w:start w:val="1"/>
      <w:numFmt w:val="lowerLetter"/>
      <w:lvlText w:val="%8."/>
      <w:lvlJc w:val="left"/>
      <w:pPr>
        <w:ind w:left="5760" w:hanging="360"/>
      </w:pPr>
    </w:lvl>
    <w:lvl w:ilvl="8" w:tplc="133E8788">
      <w:start w:val="1"/>
      <w:numFmt w:val="lowerRoman"/>
      <w:lvlText w:val="%9."/>
      <w:lvlJc w:val="right"/>
      <w:pPr>
        <w:ind w:left="6480" w:hanging="180"/>
      </w:pPr>
    </w:lvl>
  </w:abstractNum>
  <w:abstractNum w:abstractNumId="13" w15:restartNumberingAfterBreak="0">
    <w:nsid w:val="2D677F77"/>
    <w:multiLevelType w:val="hybridMultilevel"/>
    <w:tmpl w:val="9A4CDC52"/>
    <w:lvl w:ilvl="0" w:tplc="F46C8D6C">
      <w:start w:val="1"/>
      <w:numFmt w:val="decimal"/>
      <w:lvlText w:val="%1."/>
      <w:lvlJc w:val="left"/>
      <w:pPr>
        <w:ind w:left="1069" w:hanging="360"/>
      </w:pPr>
      <w:rPr>
        <w:rFonts w:hint="default"/>
        <w:color w:val="auto"/>
      </w:rPr>
    </w:lvl>
    <w:lvl w:ilvl="1" w:tplc="D9A06ED4">
      <w:start w:val="1"/>
      <w:numFmt w:val="lowerLetter"/>
      <w:lvlText w:val="%2."/>
      <w:lvlJc w:val="left"/>
      <w:pPr>
        <w:ind w:left="1789" w:hanging="360"/>
      </w:pPr>
    </w:lvl>
    <w:lvl w:ilvl="2" w:tplc="23A85940">
      <w:start w:val="1"/>
      <w:numFmt w:val="lowerRoman"/>
      <w:lvlText w:val="%3."/>
      <w:lvlJc w:val="right"/>
      <w:pPr>
        <w:ind w:left="2509" w:hanging="180"/>
      </w:pPr>
    </w:lvl>
    <w:lvl w:ilvl="3" w:tplc="80A6FA28">
      <w:start w:val="1"/>
      <w:numFmt w:val="decimal"/>
      <w:lvlText w:val="%4."/>
      <w:lvlJc w:val="left"/>
      <w:pPr>
        <w:ind w:left="3229" w:hanging="360"/>
      </w:pPr>
    </w:lvl>
    <w:lvl w:ilvl="4" w:tplc="94F85FDA">
      <w:start w:val="1"/>
      <w:numFmt w:val="lowerLetter"/>
      <w:lvlText w:val="%5."/>
      <w:lvlJc w:val="left"/>
      <w:pPr>
        <w:ind w:left="3949" w:hanging="360"/>
      </w:pPr>
    </w:lvl>
    <w:lvl w:ilvl="5" w:tplc="CCD0CF16">
      <w:start w:val="1"/>
      <w:numFmt w:val="lowerRoman"/>
      <w:lvlText w:val="%6."/>
      <w:lvlJc w:val="right"/>
      <w:pPr>
        <w:ind w:left="4669" w:hanging="180"/>
      </w:pPr>
    </w:lvl>
    <w:lvl w:ilvl="6" w:tplc="2B4C7C44">
      <w:start w:val="1"/>
      <w:numFmt w:val="decimal"/>
      <w:lvlText w:val="%7."/>
      <w:lvlJc w:val="left"/>
      <w:pPr>
        <w:ind w:left="5389" w:hanging="360"/>
      </w:pPr>
    </w:lvl>
    <w:lvl w:ilvl="7" w:tplc="A55C2D70">
      <w:start w:val="1"/>
      <w:numFmt w:val="lowerLetter"/>
      <w:lvlText w:val="%8."/>
      <w:lvlJc w:val="left"/>
      <w:pPr>
        <w:ind w:left="6109" w:hanging="360"/>
      </w:pPr>
    </w:lvl>
    <w:lvl w:ilvl="8" w:tplc="A0CE8BFE">
      <w:start w:val="1"/>
      <w:numFmt w:val="lowerRoman"/>
      <w:lvlText w:val="%9."/>
      <w:lvlJc w:val="right"/>
      <w:pPr>
        <w:ind w:left="6829" w:hanging="180"/>
      </w:pPr>
    </w:lvl>
  </w:abstractNum>
  <w:abstractNum w:abstractNumId="14" w15:restartNumberingAfterBreak="0">
    <w:nsid w:val="338E1D5C"/>
    <w:multiLevelType w:val="hybridMultilevel"/>
    <w:tmpl w:val="24F8A77C"/>
    <w:lvl w:ilvl="0" w:tplc="E1CE3DDC">
      <w:start w:val="1"/>
      <w:numFmt w:val="decimal"/>
      <w:lvlText w:val="%1."/>
      <w:lvlJc w:val="left"/>
      <w:pPr>
        <w:ind w:left="1069" w:hanging="360"/>
      </w:pPr>
      <w:rPr>
        <w:rFonts w:hint="default"/>
      </w:rPr>
    </w:lvl>
    <w:lvl w:ilvl="1" w:tplc="7B0C0062">
      <w:start w:val="1"/>
      <w:numFmt w:val="lowerLetter"/>
      <w:lvlText w:val="%2."/>
      <w:lvlJc w:val="left"/>
      <w:pPr>
        <w:ind w:left="1789" w:hanging="360"/>
      </w:pPr>
    </w:lvl>
    <w:lvl w:ilvl="2" w:tplc="FAA422DC">
      <w:start w:val="1"/>
      <w:numFmt w:val="lowerRoman"/>
      <w:lvlText w:val="%3."/>
      <w:lvlJc w:val="right"/>
      <w:pPr>
        <w:ind w:left="2509" w:hanging="180"/>
      </w:pPr>
    </w:lvl>
    <w:lvl w:ilvl="3" w:tplc="BA3AC73E">
      <w:start w:val="1"/>
      <w:numFmt w:val="decimal"/>
      <w:lvlText w:val="%4."/>
      <w:lvlJc w:val="left"/>
      <w:pPr>
        <w:ind w:left="3229" w:hanging="360"/>
      </w:pPr>
    </w:lvl>
    <w:lvl w:ilvl="4" w:tplc="20D4E3FC">
      <w:start w:val="1"/>
      <w:numFmt w:val="lowerLetter"/>
      <w:lvlText w:val="%5."/>
      <w:lvlJc w:val="left"/>
      <w:pPr>
        <w:ind w:left="3949" w:hanging="360"/>
      </w:pPr>
    </w:lvl>
    <w:lvl w:ilvl="5" w:tplc="E5268CA6">
      <w:start w:val="1"/>
      <w:numFmt w:val="lowerRoman"/>
      <w:lvlText w:val="%6."/>
      <w:lvlJc w:val="right"/>
      <w:pPr>
        <w:ind w:left="4669" w:hanging="180"/>
      </w:pPr>
    </w:lvl>
    <w:lvl w:ilvl="6" w:tplc="3C9CA1EE">
      <w:start w:val="1"/>
      <w:numFmt w:val="decimal"/>
      <w:lvlText w:val="%7."/>
      <w:lvlJc w:val="left"/>
      <w:pPr>
        <w:ind w:left="5389" w:hanging="360"/>
      </w:pPr>
    </w:lvl>
    <w:lvl w:ilvl="7" w:tplc="9262445A">
      <w:start w:val="1"/>
      <w:numFmt w:val="lowerLetter"/>
      <w:lvlText w:val="%8."/>
      <w:lvlJc w:val="left"/>
      <w:pPr>
        <w:ind w:left="6109" w:hanging="360"/>
      </w:pPr>
    </w:lvl>
    <w:lvl w:ilvl="8" w:tplc="B3D6A2E2">
      <w:start w:val="1"/>
      <w:numFmt w:val="lowerRoman"/>
      <w:lvlText w:val="%9."/>
      <w:lvlJc w:val="right"/>
      <w:pPr>
        <w:ind w:left="6829" w:hanging="180"/>
      </w:pPr>
    </w:lvl>
  </w:abstractNum>
  <w:abstractNum w:abstractNumId="15" w15:restartNumberingAfterBreak="0">
    <w:nsid w:val="34597363"/>
    <w:multiLevelType w:val="hybridMultilevel"/>
    <w:tmpl w:val="C4326C8E"/>
    <w:lvl w:ilvl="0" w:tplc="059C97D0">
      <w:start w:val="1"/>
      <w:numFmt w:val="decimal"/>
      <w:lvlText w:val="%1."/>
      <w:lvlJc w:val="left"/>
      <w:pPr>
        <w:ind w:left="720" w:hanging="360"/>
      </w:pPr>
      <w:rPr>
        <w:rFonts w:hint="default"/>
        <w:b/>
      </w:rPr>
    </w:lvl>
    <w:lvl w:ilvl="1" w:tplc="845E6EA2">
      <w:start w:val="1"/>
      <w:numFmt w:val="lowerLetter"/>
      <w:lvlText w:val="%2."/>
      <w:lvlJc w:val="left"/>
      <w:pPr>
        <w:ind w:left="1440" w:hanging="360"/>
      </w:pPr>
    </w:lvl>
    <w:lvl w:ilvl="2" w:tplc="B41ACF2E">
      <w:start w:val="1"/>
      <w:numFmt w:val="lowerRoman"/>
      <w:lvlText w:val="%3."/>
      <w:lvlJc w:val="right"/>
      <w:pPr>
        <w:ind w:left="2160" w:hanging="180"/>
      </w:pPr>
    </w:lvl>
    <w:lvl w:ilvl="3" w:tplc="9A42419E">
      <w:start w:val="1"/>
      <w:numFmt w:val="decimal"/>
      <w:lvlText w:val="%4."/>
      <w:lvlJc w:val="left"/>
      <w:pPr>
        <w:ind w:left="2880" w:hanging="360"/>
      </w:pPr>
    </w:lvl>
    <w:lvl w:ilvl="4" w:tplc="AA40E01A">
      <w:start w:val="1"/>
      <w:numFmt w:val="lowerLetter"/>
      <w:lvlText w:val="%5."/>
      <w:lvlJc w:val="left"/>
      <w:pPr>
        <w:ind w:left="3600" w:hanging="360"/>
      </w:pPr>
    </w:lvl>
    <w:lvl w:ilvl="5" w:tplc="07BAE94E">
      <w:start w:val="1"/>
      <w:numFmt w:val="lowerRoman"/>
      <w:lvlText w:val="%6."/>
      <w:lvlJc w:val="right"/>
      <w:pPr>
        <w:ind w:left="4320" w:hanging="180"/>
      </w:pPr>
    </w:lvl>
    <w:lvl w:ilvl="6" w:tplc="D3F28CAA">
      <w:start w:val="1"/>
      <w:numFmt w:val="decimal"/>
      <w:lvlText w:val="%7."/>
      <w:lvlJc w:val="left"/>
      <w:pPr>
        <w:ind w:left="5040" w:hanging="360"/>
      </w:pPr>
    </w:lvl>
    <w:lvl w:ilvl="7" w:tplc="CD640398">
      <w:start w:val="1"/>
      <w:numFmt w:val="lowerLetter"/>
      <w:lvlText w:val="%8."/>
      <w:lvlJc w:val="left"/>
      <w:pPr>
        <w:ind w:left="5760" w:hanging="360"/>
      </w:pPr>
    </w:lvl>
    <w:lvl w:ilvl="8" w:tplc="1C7069EE">
      <w:start w:val="1"/>
      <w:numFmt w:val="lowerRoman"/>
      <w:lvlText w:val="%9."/>
      <w:lvlJc w:val="right"/>
      <w:pPr>
        <w:ind w:left="6480" w:hanging="180"/>
      </w:pPr>
    </w:lvl>
  </w:abstractNum>
  <w:abstractNum w:abstractNumId="16" w15:restartNumberingAfterBreak="0">
    <w:nsid w:val="3DCB6369"/>
    <w:multiLevelType w:val="hybridMultilevel"/>
    <w:tmpl w:val="D9F08A9E"/>
    <w:lvl w:ilvl="0" w:tplc="71482F64">
      <w:start w:val="1"/>
      <w:numFmt w:val="decimal"/>
      <w:lvlText w:val="%1."/>
      <w:lvlJc w:val="left"/>
      <w:pPr>
        <w:ind w:left="720" w:hanging="360"/>
      </w:pPr>
      <w:rPr>
        <w:rFonts w:hint="default"/>
      </w:rPr>
    </w:lvl>
    <w:lvl w:ilvl="1" w:tplc="9330FDB8">
      <w:start w:val="1"/>
      <w:numFmt w:val="lowerLetter"/>
      <w:lvlText w:val="%2."/>
      <w:lvlJc w:val="left"/>
      <w:pPr>
        <w:ind w:left="1440" w:hanging="360"/>
      </w:pPr>
    </w:lvl>
    <w:lvl w:ilvl="2" w:tplc="22BA7C54">
      <w:start w:val="1"/>
      <w:numFmt w:val="lowerRoman"/>
      <w:lvlText w:val="%3."/>
      <w:lvlJc w:val="right"/>
      <w:pPr>
        <w:ind w:left="2160" w:hanging="180"/>
      </w:pPr>
    </w:lvl>
    <w:lvl w:ilvl="3" w:tplc="40F21282">
      <w:start w:val="1"/>
      <w:numFmt w:val="decimal"/>
      <w:lvlText w:val="%4."/>
      <w:lvlJc w:val="left"/>
      <w:pPr>
        <w:ind w:left="2880" w:hanging="360"/>
      </w:pPr>
    </w:lvl>
    <w:lvl w:ilvl="4" w:tplc="52C81E10">
      <w:start w:val="1"/>
      <w:numFmt w:val="lowerLetter"/>
      <w:lvlText w:val="%5."/>
      <w:lvlJc w:val="left"/>
      <w:pPr>
        <w:ind w:left="3600" w:hanging="360"/>
      </w:pPr>
    </w:lvl>
    <w:lvl w:ilvl="5" w:tplc="B86EEAA0">
      <w:start w:val="1"/>
      <w:numFmt w:val="lowerRoman"/>
      <w:lvlText w:val="%6."/>
      <w:lvlJc w:val="right"/>
      <w:pPr>
        <w:ind w:left="4320" w:hanging="180"/>
      </w:pPr>
    </w:lvl>
    <w:lvl w:ilvl="6" w:tplc="AAB09950">
      <w:start w:val="1"/>
      <w:numFmt w:val="decimal"/>
      <w:lvlText w:val="%7."/>
      <w:lvlJc w:val="left"/>
      <w:pPr>
        <w:ind w:left="5040" w:hanging="360"/>
      </w:pPr>
    </w:lvl>
    <w:lvl w:ilvl="7" w:tplc="0D083E9A">
      <w:start w:val="1"/>
      <w:numFmt w:val="lowerLetter"/>
      <w:lvlText w:val="%8."/>
      <w:lvlJc w:val="left"/>
      <w:pPr>
        <w:ind w:left="5760" w:hanging="360"/>
      </w:pPr>
    </w:lvl>
    <w:lvl w:ilvl="8" w:tplc="189C7BDA">
      <w:start w:val="1"/>
      <w:numFmt w:val="lowerRoman"/>
      <w:lvlText w:val="%9."/>
      <w:lvlJc w:val="right"/>
      <w:pPr>
        <w:ind w:left="6480" w:hanging="180"/>
      </w:pPr>
    </w:lvl>
  </w:abstractNum>
  <w:abstractNum w:abstractNumId="17" w15:restartNumberingAfterBreak="0">
    <w:nsid w:val="4D587EAD"/>
    <w:multiLevelType w:val="hybridMultilevel"/>
    <w:tmpl w:val="238402DA"/>
    <w:lvl w:ilvl="0" w:tplc="C17AD838">
      <w:start w:val="1"/>
      <w:numFmt w:val="decimal"/>
      <w:lvlText w:val="%1."/>
      <w:lvlJc w:val="left"/>
      <w:pPr>
        <w:ind w:left="720" w:hanging="360"/>
      </w:pPr>
      <w:rPr>
        <w:rFonts w:hint="default"/>
      </w:rPr>
    </w:lvl>
    <w:lvl w:ilvl="1" w:tplc="803AA020">
      <w:start w:val="1"/>
      <w:numFmt w:val="lowerLetter"/>
      <w:lvlText w:val="%2."/>
      <w:lvlJc w:val="left"/>
      <w:pPr>
        <w:ind w:left="1440" w:hanging="360"/>
      </w:pPr>
    </w:lvl>
    <w:lvl w:ilvl="2" w:tplc="8CCCECF6">
      <w:start w:val="1"/>
      <w:numFmt w:val="lowerRoman"/>
      <w:lvlText w:val="%3."/>
      <w:lvlJc w:val="right"/>
      <w:pPr>
        <w:ind w:left="2160" w:hanging="180"/>
      </w:pPr>
    </w:lvl>
    <w:lvl w:ilvl="3" w:tplc="22BE1DEE">
      <w:start w:val="1"/>
      <w:numFmt w:val="decimal"/>
      <w:lvlText w:val="%4."/>
      <w:lvlJc w:val="left"/>
      <w:pPr>
        <w:ind w:left="2880" w:hanging="360"/>
      </w:pPr>
    </w:lvl>
    <w:lvl w:ilvl="4" w:tplc="8732153E">
      <w:start w:val="1"/>
      <w:numFmt w:val="lowerLetter"/>
      <w:lvlText w:val="%5."/>
      <w:lvlJc w:val="left"/>
      <w:pPr>
        <w:ind w:left="3600" w:hanging="360"/>
      </w:pPr>
    </w:lvl>
    <w:lvl w:ilvl="5" w:tplc="2990043E">
      <w:start w:val="1"/>
      <w:numFmt w:val="lowerRoman"/>
      <w:lvlText w:val="%6."/>
      <w:lvlJc w:val="right"/>
      <w:pPr>
        <w:ind w:left="4320" w:hanging="180"/>
      </w:pPr>
    </w:lvl>
    <w:lvl w:ilvl="6" w:tplc="3EE8D396">
      <w:start w:val="1"/>
      <w:numFmt w:val="decimal"/>
      <w:lvlText w:val="%7."/>
      <w:lvlJc w:val="left"/>
      <w:pPr>
        <w:ind w:left="5040" w:hanging="360"/>
      </w:pPr>
    </w:lvl>
    <w:lvl w:ilvl="7" w:tplc="D28A6E6E">
      <w:start w:val="1"/>
      <w:numFmt w:val="lowerLetter"/>
      <w:lvlText w:val="%8."/>
      <w:lvlJc w:val="left"/>
      <w:pPr>
        <w:ind w:left="5760" w:hanging="360"/>
      </w:pPr>
    </w:lvl>
    <w:lvl w:ilvl="8" w:tplc="029ED2FC">
      <w:start w:val="1"/>
      <w:numFmt w:val="lowerRoman"/>
      <w:lvlText w:val="%9."/>
      <w:lvlJc w:val="right"/>
      <w:pPr>
        <w:ind w:left="6480" w:hanging="180"/>
      </w:pPr>
    </w:lvl>
  </w:abstractNum>
  <w:abstractNum w:abstractNumId="18" w15:restartNumberingAfterBreak="0">
    <w:nsid w:val="4DDB05F1"/>
    <w:multiLevelType w:val="hybridMultilevel"/>
    <w:tmpl w:val="28F83982"/>
    <w:lvl w:ilvl="0" w:tplc="A29A6514">
      <w:start w:val="1"/>
      <w:numFmt w:val="decimal"/>
      <w:lvlText w:val="%1."/>
      <w:lvlJc w:val="left"/>
      <w:pPr>
        <w:ind w:left="720" w:hanging="360"/>
      </w:pPr>
      <w:rPr>
        <w:rFonts w:hint="default"/>
        <w:b/>
      </w:rPr>
    </w:lvl>
    <w:lvl w:ilvl="1" w:tplc="0A825C22">
      <w:start w:val="1"/>
      <w:numFmt w:val="lowerLetter"/>
      <w:lvlText w:val="%2."/>
      <w:lvlJc w:val="left"/>
      <w:pPr>
        <w:ind w:left="1440" w:hanging="360"/>
      </w:pPr>
    </w:lvl>
    <w:lvl w:ilvl="2" w:tplc="0DB8BEC6">
      <w:start w:val="1"/>
      <w:numFmt w:val="lowerRoman"/>
      <w:lvlText w:val="%3."/>
      <w:lvlJc w:val="right"/>
      <w:pPr>
        <w:ind w:left="2160" w:hanging="180"/>
      </w:pPr>
    </w:lvl>
    <w:lvl w:ilvl="3" w:tplc="5824B8DE">
      <w:start w:val="1"/>
      <w:numFmt w:val="decimal"/>
      <w:lvlText w:val="%4."/>
      <w:lvlJc w:val="left"/>
      <w:pPr>
        <w:ind w:left="2880" w:hanging="360"/>
      </w:pPr>
    </w:lvl>
    <w:lvl w:ilvl="4" w:tplc="BADE4B98">
      <w:start w:val="1"/>
      <w:numFmt w:val="lowerLetter"/>
      <w:lvlText w:val="%5."/>
      <w:lvlJc w:val="left"/>
      <w:pPr>
        <w:ind w:left="3600" w:hanging="360"/>
      </w:pPr>
    </w:lvl>
    <w:lvl w:ilvl="5" w:tplc="9B06BDD4">
      <w:start w:val="1"/>
      <w:numFmt w:val="lowerRoman"/>
      <w:lvlText w:val="%6."/>
      <w:lvlJc w:val="right"/>
      <w:pPr>
        <w:ind w:left="4320" w:hanging="180"/>
      </w:pPr>
    </w:lvl>
    <w:lvl w:ilvl="6" w:tplc="0CE2A144">
      <w:start w:val="1"/>
      <w:numFmt w:val="decimal"/>
      <w:lvlText w:val="%7."/>
      <w:lvlJc w:val="left"/>
      <w:pPr>
        <w:ind w:left="5040" w:hanging="360"/>
      </w:pPr>
    </w:lvl>
    <w:lvl w:ilvl="7" w:tplc="202CBB20">
      <w:start w:val="1"/>
      <w:numFmt w:val="lowerLetter"/>
      <w:lvlText w:val="%8."/>
      <w:lvlJc w:val="left"/>
      <w:pPr>
        <w:ind w:left="5760" w:hanging="360"/>
      </w:pPr>
    </w:lvl>
    <w:lvl w:ilvl="8" w:tplc="296A4DFE">
      <w:start w:val="1"/>
      <w:numFmt w:val="lowerRoman"/>
      <w:lvlText w:val="%9."/>
      <w:lvlJc w:val="right"/>
      <w:pPr>
        <w:ind w:left="6480" w:hanging="180"/>
      </w:pPr>
    </w:lvl>
  </w:abstractNum>
  <w:abstractNum w:abstractNumId="19" w15:restartNumberingAfterBreak="0">
    <w:nsid w:val="5235150A"/>
    <w:multiLevelType w:val="hybridMultilevel"/>
    <w:tmpl w:val="A78892A4"/>
    <w:lvl w:ilvl="0" w:tplc="0764F07C">
      <w:start w:val="1"/>
      <w:numFmt w:val="decimal"/>
      <w:lvlText w:val="%1."/>
      <w:lvlJc w:val="left"/>
      <w:pPr>
        <w:ind w:left="720" w:hanging="360"/>
      </w:pPr>
      <w:rPr>
        <w:rFonts w:hint="default"/>
        <w:b/>
      </w:rPr>
    </w:lvl>
    <w:lvl w:ilvl="1" w:tplc="6C661620">
      <w:start w:val="1"/>
      <w:numFmt w:val="lowerLetter"/>
      <w:lvlText w:val="%2."/>
      <w:lvlJc w:val="left"/>
      <w:pPr>
        <w:ind w:left="1440" w:hanging="360"/>
      </w:pPr>
    </w:lvl>
    <w:lvl w:ilvl="2" w:tplc="32A8D820">
      <w:start w:val="1"/>
      <w:numFmt w:val="lowerRoman"/>
      <w:lvlText w:val="%3."/>
      <w:lvlJc w:val="right"/>
      <w:pPr>
        <w:ind w:left="2160" w:hanging="180"/>
      </w:pPr>
    </w:lvl>
    <w:lvl w:ilvl="3" w:tplc="02D87108">
      <w:start w:val="1"/>
      <w:numFmt w:val="decimal"/>
      <w:lvlText w:val="%4."/>
      <w:lvlJc w:val="left"/>
      <w:pPr>
        <w:ind w:left="2880" w:hanging="360"/>
      </w:pPr>
    </w:lvl>
    <w:lvl w:ilvl="4" w:tplc="D756ABDC">
      <w:start w:val="1"/>
      <w:numFmt w:val="lowerLetter"/>
      <w:lvlText w:val="%5."/>
      <w:lvlJc w:val="left"/>
      <w:pPr>
        <w:ind w:left="3600" w:hanging="360"/>
      </w:pPr>
    </w:lvl>
    <w:lvl w:ilvl="5" w:tplc="CB2ABCFA">
      <w:start w:val="1"/>
      <w:numFmt w:val="lowerRoman"/>
      <w:lvlText w:val="%6."/>
      <w:lvlJc w:val="right"/>
      <w:pPr>
        <w:ind w:left="4320" w:hanging="180"/>
      </w:pPr>
    </w:lvl>
    <w:lvl w:ilvl="6" w:tplc="3D229276">
      <w:start w:val="1"/>
      <w:numFmt w:val="decimal"/>
      <w:lvlText w:val="%7."/>
      <w:lvlJc w:val="left"/>
      <w:pPr>
        <w:ind w:left="5040" w:hanging="360"/>
      </w:pPr>
    </w:lvl>
    <w:lvl w:ilvl="7" w:tplc="429A5E2E">
      <w:start w:val="1"/>
      <w:numFmt w:val="lowerLetter"/>
      <w:lvlText w:val="%8."/>
      <w:lvlJc w:val="left"/>
      <w:pPr>
        <w:ind w:left="5760" w:hanging="360"/>
      </w:pPr>
    </w:lvl>
    <w:lvl w:ilvl="8" w:tplc="79F8A1BC">
      <w:start w:val="1"/>
      <w:numFmt w:val="lowerRoman"/>
      <w:lvlText w:val="%9."/>
      <w:lvlJc w:val="right"/>
      <w:pPr>
        <w:ind w:left="6480" w:hanging="180"/>
      </w:pPr>
    </w:lvl>
  </w:abstractNum>
  <w:abstractNum w:abstractNumId="20" w15:restartNumberingAfterBreak="0">
    <w:nsid w:val="5ED14349"/>
    <w:multiLevelType w:val="hybridMultilevel"/>
    <w:tmpl w:val="0E5AE240"/>
    <w:lvl w:ilvl="0" w:tplc="3CBEC01A">
      <w:start w:val="1"/>
      <w:numFmt w:val="decimal"/>
      <w:lvlText w:val="%1)"/>
      <w:lvlJc w:val="left"/>
      <w:pPr>
        <w:ind w:left="1069" w:hanging="360"/>
      </w:pPr>
      <w:rPr>
        <w:rFonts w:hint="default"/>
      </w:rPr>
    </w:lvl>
    <w:lvl w:ilvl="1" w:tplc="2CB47640">
      <w:start w:val="1"/>
      <w:numFmt w:val="lowerLetter"/>
      <w:lvlText w:val="%2."/>
      <w:lvlJc w:val="left"/>
      <w:pPr>
        <w:ind w:left="1789" w:hanging="360"/>
      </w:pPr>
    </w:lvl>
    <w:lvl w:ilvl="2" w:tplc="F1AC0E70">
      <w:start w:val="1"/>
      <w:numFmt w:val="lowerRoman"/>
      <w:lvlText w:val="%3."/>
      <w:lvlJc w:val="right"/>
      <w:pPr>
        <w:ind w:left="2509" w:hanging="180"/>
      </w:pPr>
    </w:lvl>
    <w:lvl w:ilvl="3" w:tplc="2CFC43C8">
      <w:start w:val="1"/>
      <w:numFmt w:val="decimal"/>
      <w:lvlText w:val="%4."/>
      <w:lvlJc w:val="left"/>
      <w:pPr>
        <w:ind w:left="3229" w:hanging="360"/>
      </w:pPr>
    </w:lvl>
    <w:lvl w:ilvl="4" w:tplc="A81A5FDA">
      <w:start w:val="1"/>
      <w:numFmt w:val="lowerLetter"/>
      <w:lvlText w:val="%5."/>
      <w:lvlJc w:val="left"/>
      <w:pPr>
        <w:ind w:left="3949" w:hanging="360"/>
      </w:pPr>
    </w:lvl>
    <w:lvl w:ilvl="5" w:tplc="8D045E02">
      <w:start w:val="1"/>
      <w:numFmt w:val="lowerRoman"/>
      <w:lvlText w:val="%6."/>
      <w:lvlJc w:val="right"/>
      <w:pPr>
        <w:ind w:left="4669" w:hanging="180"/>
      </w:pPr>
    </w:lvl>
    <w:lvl w:ilvl="6" w:tplc="0CC8B524">
      <w:start w:val="1"/>
      <w:numFmt w:val="decimal"/>
      <w:lvlText w:val="%7."/>
      <w:lvlJc w:val="left"/>
      <w:pPr>
        <w:ind w:left="5389" w:hanging="360"/>
      </w:pPr>
    </w:lvl>
    <w:lvl w:ilvl="7" w:tplc="D130BAA6">
      <w:start w:val="1"/>
      <w:numFmt w:val="lowerLetter"/>
      <w:lvlText w:val="%8."/>
      <w:lvlJc w:val="left"/>
      <w:pPr>
        <w:ind w:left="6109" w:hanging="360"/>
      </w:pPr>
    </w:lvl>
    <w:lvl w:ilvl="8" w:tplc="FB8E2816">
      <w:start w:val="1"/>
      <w:numFmt w:val="lowerRoman"/>
      <w:lvlText w:val="%9."/>
      <w:lvlJc w:val="right"/>
      <w:pPr>
        <w:ind w:left="6829" w:hanging="180"/>
      </w:pPr>
    </w:lvl>
  </w:abstractNum>
  <w:abstractNum w:abstractNumId="21" w15:restartNumberingAfterBreak="0">
    <w:nsid w:val="68BB2865"/>
    <w:multiLevelType w:val="hybridMultilevel"/>
    <w:tmpl w:val="A5BC9B88"/>
    <w:lvl w:ilvl="0" w:tplc="4800AF06">
      <w:start w:val="1"/>
      <w:numFmt w:val="decimal"/>
      <w:lvlText w:val="%1."/>
      <w:lvlJc w:val="left"/>
      <w:pPr>
        <w:ind w:left="1069" w:hanging="360"/>
      </w:pPr>
      <w:rPr>
        <w:rFonts w:hint="default"/>
      </w:rPr>
    </w:lvl>
    <w:lvl w:ilvl="1" w:tplc="20328AFC">
      <w:start w:val="1"/>
      <w:numFmt w:val="lowerLetter"/>
      <w:lvlText w:val="%2."/>
      <w:lvlJc w:val="left"/>
      <w:pPr>
        <w:ind w:left="1789" w:hanging="360"/>
      </w:pPr>
    </w:lvl>
    <w:lvl w:ilvl="2" w:tplc="51162BAA">
      <w:start w:val="1"/>
      <w:numFmt w:val="lowerRoman"/>
      <w:lvlText w:val="%3."/>
      <w:lvlJc w:val="right"/>
      <w:pPr>
        <w:ind w:left="2509" w:hanging="180"/>
      </w:pPr>
    </w:lvl>
    <w:lvl w:ilvl="3" w:tplc="67348C7A">
      <w:start w:val="1"/>
      <w:numFmt w:val="decimal"/>
      <w:lvlText w:val="%4."/>
      <w:lvlJc w:val="left"/>
      <w:pPr>
        <w:ind w:left="3229" w:hanging="360"/>
      </w:pPr>
    </w:lvl>
    <w:lvl w:ilvl="4" w:tplc="BE94D6E4">
      <w:start w:val="1"/>
      <w:numFmt w:val="lowerLetter"/>
      <w:lvlText w:val="%5."/>
      <w:lvlJc w:val="left"/>
      <w:pPr>
        <w:ind w:left="3949" w:hanging="360"/>
      </w:pPr>
    </w:lvl>
    <w:lvl w:ilvl="5" w:tplc="80C446F6">
      <w:start w:val="1"/>
      <w:numFmt w:val="lowerRoman"/>
      <w:lvlText w:val="%6."/>
      <w:lvlJc w:val="right"/>
      <w:pPr>
        <w:ind w:left="4669" w:hanging="180"/>
      </w:pPr>
    </w:lvl>
    <w:lvl w:ilvl="6" w:tplc="CCCC56AC">
      <w:start w:val="1"/>
      <w:numFmt w:val="decimal"/>
      <w:lvlText w:val="%7."/>
      <w:lvlJc w:val="left"/>
      <w:pPr>
        <w:ind w:left="5389" w:hanging="360"/>
      </w:pPr>
    </w:lvl>
    <w:lvl w:ilvl="7" w:tplc="69DA3F3C">
      <w:start w:val="1"/>
      <w:numFmt w:val="lowerLetter"/>
      <w:lvlText w:val="%8."/>
      <w:lvlJc w:val="left"/>
      <w:pPr>
        <w:ind w:left="6109" w:hanging="360"/>
      </w:pPr>
    </w:lvl>
    <w:lvl w:ilvl="8" w:tplc="384C0950">
      <w:start w:val="1"/>
      <w:numFmt w:val="lowerRoman"/>
      <w:lvlText w:val="%9."/>
      <w:lvlJc w:val="right"/>
      <w:pPr>
        <w:ind w:left="6829" w:hanging="180"/>
      </w:pPr>
    </w:lvl>
  </w:abstractNum>
  <w:abstractNum w:abstractNumId="22" w15:restartNumberingAfterBreak="0">
    <w:nsid w:val="6BCA7998"/>
    <w:multiLevelType w:val="hybridMultilevel"/>
    <w:tmpl w:val="05FCF4F8"/>
    <w:lvl w:ilvl="0" w:tplc="6B6A36D8">
      <w:start w:val="1"/>
      <w:numFmt w:val="decimal"/>
      <w:lvlText w:val="%1."/>
      <w:lvlJc w:val="left"/>
      <w:pPr>
        <w:ind w:left="720" w:hanging="360"/>
      </w:pPr>
      <w:rPr>
        <w:rFonts w:hint="default"/>
        <w:b w:val="0"/>
      </w:rPr>
    </w:lvl>
    <w:lvl w:ilvl="1" w:tplc="4A00353A">
      <w:start w:val="1"/>
      <w:numFmt w:val="lowerLetter"/>
      <w:lvlText w:val="%2."/>
      <w:lvlJc w:val="left"/>
      <w:pPr>
        <w:ind w:left="1440" w:hanging="360"/>
      </w:pPr>
    </w:lvl>
    <w:lvl w:ilvl="2" w:tplc="6748B2CC">
      <w:start w:val="1"/>
      <w:numFmt w:val="lowerRoman"/>
      <w:lvlText w:val="%3."/>
      <w:lvlJc w:val="right"/>
      <w:pPr>
        <w:ind w:left="2160" w:hanging="180"/>
      </w:pPr>
    </w:lvl>
    <w:lvl w:ilvl="3" w:tplc="D50A8602">
      <w:start w:val="1"/>
      <w:numFmt w:val="decimal"/>
      <w:lvlText w:val="%4."/>
      <w:lvlJc w:val="left"/>
      <w:pPr>
        <w:ind w:left="2880" w:hanging="360"/>
      </w:pPr>
    </w:lvl>
    <w:lvl w:ilvl="4" w:tplc="756870D8">
      <w:start w:val="1"/>
      <w:numFmt w:val="lowerLetter"/>
      <w:lvlText w:val="%5."/>
      <w:lvlJc w:val="left"/>
      <w:pPr>
        <w:ind w:left="3600" w:hanging="360"/>
      </w:pPr>
    </w:lvl>
    <w:lvl w:ilvl="5" w:tplc="AF5A8F00">
      <w:start w:val="1"/>
      <w:numFmt w:val="lowerRoman"/>
      <w:lvlText w:val="%6."/>
      <w:lvlJc w:val="right"/>
      <w:pPr>
        <w:ind w:left="4320" w:hanging="180"/>
      </w:pPr>
    </w:lvl>
    <w:lvl w:ilvl="6" w:tplc="842AD458">
      <w:start w:val="1"/>
      <w:numFmt w:val="decimal"/>
      <w:lvlText w:val="%7."/>
      <w:lvlJc w:val="left"/>
      <w:pPr>
        <w:ind w:left="5040" w:hanging="360"/>
      </w:pPr>
    </w:lvl>
    <w:lvl w:ilvl="7" w:tplc="C2442BD0">
      <w:start w:val="1"/>
      <w:numFmt w:val="lowerLetter"/>
      <w:lvlText w:val="%8."/>
      <w:lvlJc w:val="left"/>
      <w:pPr>
        <w:ind w:left="5760" w:hanging="360"/>
      </w:pPr>
    </w:lvl>
    <w:lvl w:ilvl="8" w:tplc="3D38FAA4">
      <w:start w:val="1"/>
      <w:numFmt w:val="lowerRoman"/>
      <w:lvlText w:val="%9."/>
      <w:lvlJc w:val="right"/>
      <w:pPr>
        <w:ind w:left="6480" w:hanging="180"/>
      </w:pPr>
    </w:lvl>
  </w:abstractNum>
  <w:abstractNum w:abstractNumId="23" w15:restartNumberingAfterBreak="0">
    <w:nsid w:val="70DE49C5"/>
    <w:multiLevelType w:val="hybridMultilevel"/>
    <w:tmpl w:val="BF268CD0"/>
    <w:lvl w:ilvl="0" w:tplc="B3A08AAC">
      <w:start w:val="1"/>
      <w:numFmt w:val="decimal"/>
      <w:lvlText w:val="%1."/>
      <w:lvlJc w:val="left"/>
      <w:pPr>
        <w:ind w:left="720" w:hanging="360"/>
      </w:pPr>
      <w:rPr>
        <w:rFonts w:hint="default"/>
      </w:rPr>
    </w:lvl>
    <w:lvl w:ilvl="1" w:tplc="52F01A22">
      <w:start w:val="1"/>
      <w:numFmt w:val="lowerLetter"/>
      <w:lvlText w:val="%2."/>
      <w:lvlJc w:val="left"/>
      <w:pPr>
        <w:ind w:left="1440" w:hanging="360"/>
      </w:pPr>
    </w:lvl>
    <w:lvl w:ilvl="2" w:tplc="E1C6EF82">
      <w:start w:val="1"/>
      <w:numFmt w:val="lowerRoman"/>
      <w:lvlText w:val="%3."/>
      <w:lvlJc w:val="right"/>
      <w:pPr>
        <w:ind w:left="2160" w:hanging="180"/>
      </w:pPr>
    </w:lvl>
    <w:lvl w:ilvl="3" w:tplc="05665854">
      <w:start w:val="1"/>
      <w:numFmt w:val="decimal"/>
      <w:lvlText w:val="%4."/>
      <w:lvlJc w:val="left"/>
      <w:pPr>
        <w:ind w:left="2880" w:hanging="360"/>
      </w:pPr>
    </w:lvl>
    <w:lvl w:ilvl="4" w:tplc="25546784">
      <w:start w:val="1"/>
      <w:numFmt w:val="lowerLetter"/>
      <w:lvlText w:val="%5."/>
      <w:lvlJc w:val="left"/>
      <w:pPr>
        <w:ind w:left="3600" w:hanging="360"/>
      </w:pPr>
    </w:lvl>
    <w:lvl w:ilvl="5" w:tplc="A5961D5A">
      <w:start w:val="1"/>
      <w:numFmt w:val="lowerRoman"/>
      <w:lvlText w:val="%6."/>
      <w:lvlJc w:val="right"/>
      <w:pPr>
        <w:ind w:left="4320" w:hanging="180"/>
      </w:pPr>
    </w:lvl>
    <w:lvl w:ilvl="6" w:tplc="7A7A36EA">
      <w:start w:val="1"/>
      <w:numFmt w:val="decimal"/>
      <w:lvlText w:val="%7."/>
      <w:lvlJc w:val="left"/>
      <w:pPr>
        <w:ind w:left="5040" w:hanging="360"/>
      </w:pPr>
    </w:lvl>
    <w:lvl w:ilvl="7" w:tplc="038C926A">
      <w:start w:val="1"/>
      <w:numFmt w:val="lowerLetter"/>
      <w:lvlText w:val="%8."/>
      <w:lvlJc w:val="left"/>
      <w:pPr>
        <w:ind w:left="5760" w:hanging="360"/>
      </w:pPr>
    </w:lvl>
    <w:lvl w:ilvl="8" w:tplc="6C440A06">
      <w:start w:val="1"/>
      <w:numFmt w:val="lowerRoman"/>
      <w:lvlText w:val="%9."/>
      <w:lvlJc w:val="right"/>
      <w:pPr>
        <w:ind w:left="6480" w:hanging="180"/>
      </w:pPr>
    </w:lvl>
  </w:abstractNum>
  <w:abstractNum w:abstractNumId="24" w15:restartNumberingAfterBreak="0">
    <w:nsid w:val="717B5430"/>
    <w:multiLevelType w:val="hybridMultilevel"/>
    <w:tmpl w:val="D492956E"/>
    <w:lvl w:ilvl="0" w:tplc="3D9AB336">
      <w:start w:val="1"/>
      <w:numFmt w:val="decimal"/>
      <w:lvlText w:val="%1."/>
      <w:lvlJc w:val="left"/>
      <w:pPr>
        <w:ind w:left="720" w:hanging="360"/>
      </w:pPr>
      <w:rPr>
        <w:rFonts w:hint="default"/>
      </w:rPr>
    </w:lvl>
    <w:lvl w:ilvl="1" w:tplc="C96AA4DE">
      <w:start w:val="1"/>
      <w:numFmt w:val="lowerLetter"/>
      <w:lvlText w:val="%2."/>
      <w:lvlJc w:val="left"/>
      <w:pPr>
        <w:ind w:left="1440" w:hanging="360"/>
      </w:pPr>
    </w:lvl>
    <w:lvl w:ilvl="2" w:tplc="521C8404">
      <w:start w:val="1"/>
      <w:numFmt w:val="lowerRoman"/>
      <w:lvlText w:val="%3."/>
      <w:lvlJc w:val="right"/>
      <w:pPr>
        <w:ind w:left="2160" w:hanging="180"/>
      </w:pPr>
    </w:lvl>
    <w:lvl w:ilvl="3" w:tplc="360A92E6">
      <w:start w:val="1"/>
      <w:numFmt w:val="decimal"/>
      <w:lvlText w:val="%4."/>
      <w:lvlJc w:val="left"/>
      <w:pPr>
        <w:ind w:left="2880" w:hanging="360"/>
      </w:pPr>
    </w:lvl>
    <w:lvl w:ilvl="4" w:tplc="2764AE24">
      <w:start w:val="1"/>
      <w:numFmt w:val="lowerLetter"/>
      <w:lvlText w:val="%5."/>
      <w:lvlJc w:val="left"/>
      <w:pPr>
        <w:ind w:left="3600" w:hanging="360"/>
      </w:pPr>
    </w:lvl>
    <w:lvl w:ilvl="5" w:tplc="39AE1B6C">
      <w:start w:val="1"/>
      <w:numFmt w:val="lowerRoman"/>
      <w:lvlText w:val="%6."/>
      <w:lvlJc w:val="right"/>
      <w:pPr>
        <w:ind w:left="4320" w:hanging="180"/>
      </w:pPr>
    </w:lvl>
    <w:lvl w:ilvl="6" w:tplc="5E1E13B8">
      <w:start w:val="1"/>
      <w:numFmt w:val="decimal"/>
      <w:lvlText w:val="%7."/>
      <w:lvlJc w:val="left"/>
      <w:pPr>
        <w:ind w:left="5040" w:hanging="360"/>
      </w:pPr>
    </w:lvl>
    <w:lvl w:ilvl="7" w:tplc="F9E42A32">
      <w:start w:val="1"/>
      <w:numFmt w:val="lowerLetter"/>
      <w:lvlText w:val="%8."/>
      <w:lvlJc w:val="left"/>
      <w:pPr>
        <w:ind w:left="5760" w:hanging="360"/>
      </w:pPr>
    </w:lvl>
    <w:lvl w:ilvl="8" w:tplc="036EE46E">
      <w:start w:val="1"/>
      <w:numFmt w:val="lowerRoman"/>
      <w:lvlText w:val="%9."/>
      <w:lvlJc w:val="right"/>
      <w:pPr>
        <w:ind w:left="6480" w:hanging="180"/>
      </w:pPr>
    </w:lvl>
  </w:abstractNum>
  <w:abstractNum w:abstractNumId="25" w15:restartNumberingAfterBreak="0">
    <w:nsid w:val="797D0D28"/>
    <w:multiLevelType w:val="hybridMultilevel"/>
    <w:tmpl w:val="EA9C2988"/>
    <w:lvl w:ilvl="0" w:tplc="A1A48E78">
      <w:start w:val="1"/>
      <w:numFmt w:val="decimal"/>
      <w:lvlText w:val="%1)"/>
      <w:lvlJc w:val="left"/>
      <w:pPr>
        <w:ind w:left="1069" w:hanging="360"/>
      </w:pPr>
      <w:rPr>
        <w:rFonts w:hint="default"/>
      </w:rPr>
    </w:lvl>
    <w:lvl w:ilvl="1" w:tplc="2EA852B8">
      <w:start w:val="1"/>
      <w:numFmt w:val="lowerLetter"/>
      <w:lvlText w:val="%2."/>
      <w:lvlJc w:val="left"/>
      <w:pPr>
        <w:ind w:left="1789" w:hanging="360"/>
      </w:pPr>
    </w:lvl>
    <w:lvl w:ilvl="2" w:tplc="ED161990">
      <w:start w:val="1"/>
      <w:numFmt w:val="lowerRoman"/>
      <w:lvlText w:val="%3."/>
      <w:lvlJc w:val="right"/>
      <w:pPr>
        <w:ind w:left="2509" w:hanging="180"/>
      </w:pPr>
    </w:lvl>
    <w:lvl w:ilvl="3" w:tplc="17B62886">
      <w:start w:val="1"/>
      <w:numFmt w:val="decimal"/>
      <w:lvlText w:val="%4."/>
      <w:lvlJc w:val="left"/>
      <w:pPr>
        <w:ind w:left="3229" w:hanging="360"/>
      </w:pPr>
    </w:lvl>
    <w:lvl w:ilvl="4" w:tplc="E6D88A62">
      <w:start w:val="1"/>
      <w:numFmt w:val="lowerLetter"/>
      <w:lvlText w:val="%5."/>
      <w:lvlJc w:val="left"/>
      <w:pPr>
        <w:ind w:left="3949" w:hanging="360"/>
      </w:pPr>
    </w:lvl>
    <w:lvl w:ilvl="5" w:tplc="3B384710">
      <w:start w:val="1"/>
      <w:numFmt w:val="lowerRoman"/>
      <w:lvlText w:val="%6."/>
      <w:lvlJc w:val="right"/>
      <w:pPr>
        <w:ind w:left="4669" w:hanging="180"/>
      </w:pPr>
    </w:lvl>
    <w:lvl w:ilvl="6" w:tplc="8E50103E">
      <w:start w:val="1"/>
      <w:numFmt w:val="decimal"/>
      <w:lvlText w:val="%7."/>
      <w:lvlJc w:val="left"/>
      <w:pPr>
        <w:ind w:left="5389" w:hanging="360"/>
      </w:pPr>
    </w:lvl>
    <w:lvl w:ilvl="7" w:tplc="55F4089A">
      <w:start w:val="1"/>
      <w:numFmt w:val="lowerLetter"/>
      <w:lvlText w:val="%8."/>
      <w:lvlJc w:val="left"/>
      <w:pPr>
        <w:ind w:left="6109" w:hanging="360"/>
      </w:pPr>
    </w:lvl>
    <w:lvl w:ilvl="8" w:tplc="49745C40">
      <w:start w:val="1"/>
      <w:numFmt w:val="lowerRoman"/>
      <w:lvlText w:val="%9."/>
      <w:lvlJc w:val="right"/>
      <w:pPr>
        <w:ind w:left="6829" w:hanging="180"/>
      </w:pPr>
    </w:lvl>
  </w:abstractNum>
  <w:num w:numId="1">
    <w:abstractNumId w:val="22"/>
  </w:num>
  <w:num w:numId="2">
    <w:abstractNumId w:val="25"/>
  </w:num>
  <w:num w:numId="3">
    <w:abstractNumId w:val="20"/>
  </w:num>
  <w:num w:numId="4">
    <w:abstractNumId w:val="13"/>
  </w:num>
  <w:num w:numId="5">
    <w:abstractNumId w:val="21"/>
  </w:num>
  <w:num w:numId="6">
    <w:abstractNumId w:val="16"/>
  </w:num>
  <w:num w:numId="7">
    <w:abstractNumId w:val="14"/>
  </w:num>
  <w:num w:numId="8">
    <w:abstractNumId w:val="10"/>
  </w:num>
  <w:num w:numId="9">
    <w:abstractNumId w:val="0"/>
  </w:num>
  <w:num w:numId="10">
    <w:abstractNumId w:val="6"/>
  </w:num>
  <w:num w:numId="11">
    <w:abstractNumId w:val="4"/>
  </w:num>
  <w:num w:numId="12">
    <w:abstractNumId w:val="2"/>
  </w:num>
  <w:num w:numId="13">
    <w:abstractNumId w:val="17"/>
  </w:num>
  <w:num w:numId="14">
    <w:abstractNumId w:val="5"/>
  </w:num>
  <w:num w:numId="15">
    <w:abstractNumId w:val="3"/>
  </w:num>
  <w:num w:numId="16">
    <w:abstractNumId w:val="24"/>
  </w:num>
  <w:num w:numId="17">
    <w:abstractNumId w:val="23"/>
  </w:num>
  <w:num w:numId="18">
    <w:abstractNumId w:val="8"/>
  </w:num>
  <w:num w:numId="19">
    <w:abstractNumId w:val="9"/>
  </w:num>
  <w:num w:numId="20">
    <w:abstractNumId w:val="12"/>
  </w:num>
  <w:num w:numId="21">
    <w:abstractNumId w:val="18"/>
  </w:num>
  <w:num w:numId="22">
    <w:abstractNumId w:val="15"/>
  </w:num>
  <w:num w:numId="23">
    <w:abstractNumId w:val="19"/>
  </w:num>
  <w:num w:numId="24">
    <w:abstractNumId w:val="11"/>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0"/>
    <w:rsid w:val="00096AEC"/>
    <w:rsid w:val="001F1B09"/>
    <w:rsid w:val="0021055E"/>
    <w:rsid w:val="002F3B44"/>
    <w:rsid w:val="00321EB5"/>
    <w:rsid w:val="00524282"/>
    <w:rsid w:val="00561240"/>
    <w:rsid w:val="00687F13"/>
    <w:rsid w:val="00807372"/>
    <w:rsid w:val="008B5C7B"/>
    <w:rsid w:val="00AB70E7"/>
    <w:rsid w:val="00B0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4D10D-25B9-4EA7-B252-DEF3F17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rPr>
  </w:style>
  <w:style w:type="paragraph" w:styleId="1">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pPr>
      <w:spacing w:after="0"/>
    </w:pPr>
  </w:style>
  <w:style w:type="paragraph" w:styleId="ac">
    <w:name w:val="List Paragraph"/>
    <w:basedOn w:val="a"/>
    <w:link w:val="ad"/>
    <w:uiPriority w:val="34"/>
    <w:qFormat/>
    <w:pPr>
      <w:ind w:left="720"/>
      <w:contextualSpacing/>
    </w:pPr>
  </w:style>
  <w:style w:type="paragraph" w:styleId="ae">
    <w:name w:val="No Spacing"/>
    <w:uiPriority w:val="1"/>
    <w:qFormat/>
    <w:rPr>
      <w:sz w:val="22"/>
      <w:szCs w:val="22"/>
      <w:lang w:eastAsia="en-US"/>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customStyle="1" w:styleId="ConsPlusNormal">
    <w:name w:val="ConsPlusNormal"/>
    <w:link w:val="ConsPlusNormal0"/>
    <w:qFormat/>
    <w:rPr>
      <w:rFonts w:ascii="Times New Roman" w:hAnsi="Times New Roman"/>
      <w:sz w:val="28"/>
      <w:szCs w:val="28"/>
      <w:lang w:eastAsia="en-US"/>
    </w:rPr>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styleId="af3">
    <w:name w:val="Balloon Text"/>
    <w:basedOn w:val="a"/>
    <w:link w:val="af4"/>
    <w:uiPriority w:val="99"/>
    <w:semiHidden/>
    <w:unhideWhenUsed/>
    <w:pPr>
      <w:spacing w:after="0" w:line="240" w:lineRule="auto"/>
    </w:pPr>
    <w:rPr>
      <w:rFonts w:ascii="Segoe UI" w:eastAsia="Calibri" w:hAnsi="Segoe UI"/>
      <w:sz w:val="18"/>
      <w:szCs w:val="18"/>
    </w:rPr>
  </w:style>
  <w:style w:type="character" w:customStyle="1" w:styleId="af4">
    <w:name w:val="Текст выноски Знак"/>
    <w:link w:val="af3"/>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f5">
    <w:name w:val="Основной текст_"/>
    <w:link w:val="1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5"/>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f6">
    <w:name w:val="annotation reference"/>
    <w:uiPriority w:val="99"/>
    <w:semiHidden/>
    <w:unhideWhenUsed/>
    <w:rPr>
      <w:sz w:val="16"/>
      <w:szCs w:val="16"/>
    </w:rPr>
  </w:style>
  <w:style w:type="paragraph" w:styleId="af7">
    <w:name w:val="annotation text"/>
    <w:basedOn w:val="a"/>
    <w:link w:val="af8"/>
    <w:uiPriority w:val="99"/>
    <w:unhideWhenUsed/>
    <w:pPr>
      <w:spacing w:line="240" w:lineRule="auto"/>
    </w:pPr>
    <w:rPr>
      <w:rFonts w:eastAsia="Calibri"/>
      <w:sz w:val="20"/>
      <w:szCs w:val="20"/>
    </w:rPr>
  </w:style>
  <w:style w:type="character" w:customStyle="1" w:styleId="af8">
    <w:name w:val="Текст примечания Знак"/>
    <w:link w:val="af7"/>
    <w:uiPriority w:val="99"/>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b/>
      <w:bCs/>
      <w:sz w:val="20"/>
      <w:szCs w:val="20"/>
    </w:rPr>
  </w:style>
  <w:style w:type="table" w:styleId="afb">
    <w:name w:val="Table Grid"/>
    <w:basedOn w:val="a1"/>
    <w:uiPriority w:val="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endnote text"/>
    <w:basedOn w:val="a"/>
    <w:link w:val="afd"/>
    <w:uiPriority w:val="99"/>
    <w:qFormat/>
    <w:pPr>
      <w:spacing w:after="0" w:line="240" w:lineRule="auto"/>
    </w:pPr>
    <w:rPr>
      <w:rFonts w:ascii="Times New Roman" w:hAnsi="Times New Roman"/>
      <w:sz w:val="20"/>
      <w:szCs w:val="20"/>
    </w:rPr>
  </w:style>
  <w:style w:type="character" w:customStyle="1" w:styleId="afd">
    <w:name w:val="Текст концевой сноски Знак"/>
    <w:link w:val="afc"/>
    <w:uiPriority w:val="99"/>
    <w:rPr>
      <w:rFonts w:ascii="Times New Roman" w:eastAsia="Times New Roman" w:hAnsi="Times New Roman" w:cs="Times New Roman"/>
      <w:sz w:val="20"/>
      <w:szCs w:val="20"/>
      <w:lang w:eastAsia="ru-RU"/>
    </w:rPr>
  </w:style>
  <w:style w:type="character" w:styleId="afe">
    <w:name w:val="endnote reference"/>
    <w:uiPriority w:val="99"/>
    <w:rPr>
      <w:rFonts w:cs="Times New Roman"/>
      <w:vertAlign w:val="superscript"/>
    </w:rPr>
  </w:style>
  <w:style w:type="paragraph" w:styleId="aff">
    <w:name w:val="footnote text"/>
    <w:basedOn w:val="a"/>
    <w:link w:val="aff0"/>
    <w:uiPriority w:val="99"/>
    <w:unhideWhenUsed/>
    <w:pPr>
      <w:spacing w:after="0" w:line="240" w:lineRule="auto"/>
    </w:pPr>
    <w:rPr>
      <w:rFonts w:eastAsia="Calibri"/>
      <w:sz w:val="20"/>
      <w:szCs w:val="20"/>
    </w:rPr>
  </w:style>
  <w:style w:type="character" w:customStyle="1" w:styleId="aff0">
    <w:name w:val="Текст сноски Знак"/>
    <w:link w:val="aff"/>
    <w:uiPriority w:val="99"/>
    <w:rPr>
      <w:sz w:val="20"/>
      <w:szCs w:val="20"/>
    </w:rPr>
  </w:style>
  <w:style w:type="character" w:styleId="aff1">
    <w:name w:val="footnote reference"/>
    <w:uiPriority w:val="99"/>
    <w:semiHidden/>
    <w:unhideWhenUsed/>
    <w:rPr>
      <w:vertAlign w:val="superscript"/>
    </w:rPr>
  </w:style>
  <w:style w:type="character" w:styleId="aff2">
    <w:name w:val="Hyperlink"/>
    <w:uiPriority w:val="99"/>
    <w:unhideWhenUsed/>
    <w:rPr>
      <w:color w:val="0563C1"/>
      <w:u w:val="single"/>
    </w:rPr>
  </w:style>
  <w:style w:type="paragraph" w:styleId="aff3">
    <w:name w:val="Revision"/>
    <w:hidden/>
    <w:uiPriority w:val="99"/>
    <w:semiHidden/>
    <w:rPr>
      <w:sz w:val="22"/>
      <w:szCs w:val="22"/>
      <w:lang w:eastAsia="en-US"/>
    </w:rPr>
  </w:style>
  <w:style w:type="character" w:customStyle="1" w:styleId="aff4">
    <w:name w:val="Гипертекстовая ссылка"/>
    <w:uiPriority w:val="99"/>
    <w:rPr>
      <w:color w:val="106BBE"/>
    </w:rPr>
  </w:style>
  <w:style w:type="paragraph" w:styleId="aff5">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5">
    <w:name w:val="Текст концевой сноски Знак1"/>
    <w:uiPriority w:val="99"/>
    <w:rPr>
      <w:rFonts w:ascii="Calibri" w:eastAsia="Calibri" w:hAnsi="Calibri" w:cs="Times New Roman"/>
      <w:sz w:val="24"/>
      <w:szCs w:val="24"/>
    </w:rPr>
  </w:style>
  <w:style w:type="paragraph" w:customStyle="1" w:styleId="aff6">
    <w:name w:val="обычный приложения"/>
    <w:basedOn w:val="a"/>
    <w:qFormat/>
    <w:pPr>
      <w:jc w:val="center"/>
    </w:pPr>
    <w:rPr>
      <w:rFonts w:ascii="Times New Roman" w:eastAsia="Calibri" w:hAnsi="Times New Roman"/>
      <w:b/>
      <w:sz w:val="24"/>
      <w:lang w:eastAsia="en-US"/>
    </w:rPr>
  </w:style>
  <w:style w:type="character" w:styleId="aff7">
    <w:name w:val="Emphasis"/>
    <w:uiPriority w:val="20"/>
    <w:qFormat/>
    <w:rPr>
      <w:i/>
      <w:iCs/>
    </w:rPr>
  </w:style>
  <w:style w:type="paragraph" w:styleId="aff8">
    <w:name w:val="Document Map"/>
    <w:basedOn w:val="a"/>
    <w:link w:val="aff9"/>
    <w:uiPriority w:val="99"/>
    <w:semiHidden/>
    <w:unhideWhenUsed/>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Pr>
      <w:rFonts w:ascii="Tahoma" w:eastAsia="Times New Roman" w:hAnsi="Tahoma" w:cs="Tahoma"/>
      <w:sz w:val="16"/>
      <w:szCs w:val="16"/>
    </w:rPr>
  </w:style>
  <w:style w:type="paragraph" w:customStyle="1" w:styleId="affa">
    <w:name w:val="МУ Обычный стиль"/>
    <w:basedOn w:val="a"/>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d">
    <w:name w:val="Абзац списка Знак"/>
    <w:link w:val="ac"/>
    <w:uiPriority w:val="34"/>
    <w:qFormat/>
    <w:rPr>
      <w:rFonts w:eastAsia="Times New Roman"/>
      <w:sz w:val="22"/>
      <w:szCs w:val="22"/>
    </w:rPr>
  </w:style>
  <w:style w:type="character" w:customStyle="1" w:styleId="docdata">
    <w:name w:val="docdata"/>
    <w:aliases w:val="docy,v5,2889,bqiaagaaeyqcaaagiaiaaapdawaabfkhaaaaaaaaaaaaaaaaaaaaaaaaaaaaaaaaaaaaaaaaaaaaaaaaaaaaaaaaaaaaaaaaaaaaaaaaaaaaaaaaaaaaaaaaaaaaaaaaaaaaaaaaaaaaaaaaaaaaaaaaaaaaaaaaaaaaaaaaaaaaaaaaaaaaaaaaaaaaaaaaaaaaaaaaaaaaaaaaaaaaaaaaaaaaaaaaaaaaaaaa"/>
    <w:basedOn w:val="a0"/>
    <w:rsid w:val="00B0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154BDA6-6D88-4FB6-824D-8775AE7872DA}"/>
</file>

<file path=docProps/app.xml><?xml version="1.0" encoding="utf-8"?>
<Properties xmlns="http://schemas.openxmlformats.org/officeDocument/2006/extended-properties" xmlns:vt="http://schemas.openxmlformats.org/officeDocument/2006/docPropsVTypes">
  <Template>Normal.dotm</Template>
  <TotalTime>1</TotalTime>
  <Pages>95</Pages>
  <Words>24886</Words>
  <Characters>141852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Пользователь Windows</cp:lastModifiedBy>
  <cp:revision>2</cp:revision>
  <dcterms:created xsi:type="dcterms:W3CDTF">2022-09-07T06:57:00Z</dcterms:created>
  <dcterms:modified xsi:type="dcterms:W3CDTF">2022-09-07T06:57:00Z</dcterms:modified>
</cp:coreProperties>
</file>